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65" w:rsidRDefault="00726D85" w:rsidP="00C20907">
      <w:pPr>
        <w:spacing w:after="0" w:line="240" w:lineRule="auto"/>
        <w:ind w:left="420" w:firstLine="0"/>
        <w:jc w:val="center"/>
        <w:rPr>
          <w:b/>
          <w:sz w:val="32"/>
          <w:szCs w:val="32"/>
        </w:rPr>
      </w:pPr>
      <w:r>
        <w:rPr>
          <w:b/>
          <w:sz w:val="32"/>
          <w:szCs w:val="32"/>
        </w:rPr>
        <w:t>C</w:t>
      </w:r>
      <w:r w:rsidRPr="00611065">
        <w:rPr>
          <w:b/>
          <w:sz w:val="32"/>
          <w:szCs w:val="32"/>
        </w:rPr>
        <w:t xml:space="preserve">onstitution </w:t>
      </w:r>
      <w:r>
        <w:rPr>
          <w:b/>
          <w:sz w:val="32"/>
          <w:szCs w:val="32"/>
        </w:rPr>
        <w:t>of</w:t>
      </w:r>
    </w:p>
    <w:p w:rsidR="00B03F45" w:rsidRDefault="00726D85" w:rsidP="00C20907">
      <w:pPr>
        <w:spacing w:after="0" w:line="240" w:lineRule="auto"/>
        <w:ind w:left="420" w:firstLine="0"/>
        <w:jc w:val="center"/>
        <w:rPr>
          <w:b/>
          <w:sz w:val="32"/>
          <w:szCs w:val="32"/>
        </w:rPr>
      </w:pPr>
      <w:r>
        <w:rPr>
          <w:b/>
          <w:sz w:val="32"/>
          <w:szCs w:val="32"/>
        </w:rPr>
        <w:t>(enter name of Co-operative Financial Institution or</w:t>
      </w:r>
      <w:r w:rsidR="00C20907">
        <w:rPr>
          <w:b/>
          <w:sz w:val="32"/>
          <w:szCs w:val="32"/>
        </w:rPr>
        <w:br/>
      </w:r>
      <w:r>
        <w:rPr>
          <w:b/>
          <w:sz w:val="32"/>
          <w:szCs w:val="32"/>
        </w:rPr>
        <w:t xml:space="preserve">Co-operative Bank) </w:t>
      </w:r>
    </w:p>
    <w:p w:rsidR="00611065" w:rsidRDefault="00611065" w:rsidP="00C20907">
      <w:pPr>
        <w:spacing w:after="0" w:line="240" w:lineRule="auto"/>
        <w:ind w:left="420" w:firstLine="0"/>
        <w:jc w:val="left"/>
        <w:rPr>
          <w:sz w:val="18"/>
        </w:rPr>
      </w:pPr>
    </w:p>
    <w:p w:rsidR="00611065" w:rsidRDefault="00611065" w:rsidP="00C20907">
      <w:pPr>
        <w:spacing w:after="0" w:line="240" w:lineRule="auto"/>
        <w:ind w:left="420" w:firstLine="0"/>
        <w:jc w:val="left"/>
        <w:rPr>
          <w:sz w:val="18"/>
        </w:rPr>
      </w:pPr>
    </w:p>
    <w:p w:rsidR="00611065" w:rsidRDefault="00611065"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C20907" w:rsidRDefault="00C20907" w:rsidP="00C20907">
      <w:pPr>
        <w:spacing w:after="0" w:line="240" w:lineRule="auto"/>
        <w:ind w:left="420" w:firstLine="0"/>
        <w:jc w:val="left"/>
        <w:rPr>
          <w:sz w:val="18"/>
        </w:rPr>
      </w:pPr>
    </w:p>
    <w:p w:rsidR="00611065" w:rsidRDefault="00611065" w:rsidP="00C20907">
      <w:pPr>
        <w:spacing w:after="0" w:line="240" w:lineRule="auto"/>
        <w:ind w:left="420" w:firstLine="0"/>
        <w:jc w:val="left"/>
        <w:rPr>
          <w:sz w:val="18"/>
        </w:rPr>
      </w:pPr>
    </w:p>
    <w:p w:rsidR="00611065" w:rsidRDefault="00611065" w:rsidP="00C20907">
      <w:pPr>
        <w:spacing w:after="0" w:line="240" w:lineRule="auto"/>
        <w:ind w:left="420" w:firstLine="0"/>
        <w:jc w:val="left"/>
        <w:rPr>
          <w:sz w:val="18"/>
        </w:rPr>
      </w:pPr>
    </w:p>
    <w:p w:rsidR="00611065" w:rsidRDefault="00611065" w:rsidP="00C20907">
      <w:pPr>
        <w:spacing w:after="0" w:line="240" w:lineRule="auto"/>
        <w:ind w:left="420" w:firstLine="0"/>
        <w:jc w:val="left"/>
        <w:rPr>
          <w:sz w:val="18"/>
        </w:rPr>
      </w:pPr>
    </w:p>
    <w:p w:rsidR="00611065" w:rsidRDefault="00611065" w:rsidP="00C20907">
      <w:pPr>
        <w:spacing w:after="0" w:line="240" w:lineRule="auto"/>
        <w:ind w:left="420" w:firstLine="0"/>
        <w:jc w:val="left"/>
        <w:rPr>
          <w:sz w:val="18"/>
        </w:rPr>
      </w:pPr>
    </w:p>
    <w:p w:rsidR="00611065" w:rsidRDefault="00611065" w:rsidP="00C20907">
      <w:pPr>
        <w:spacing w:after="0" w:line="240" w:lineRule="auto"/>
        <w:ind w:left="420" w:firstLine="0"/>
        <w:jc w:val="left"/>
        <w:rPr>
          <w:sz w:val="1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22"/>
      </w:tblGrid>
      <w:tr w:rsidR="00B03F45" w:rsidRPr="00EC4279" w:rsidTr="006A6914">
        <w:tc>
          <w:tcPr>
            <w:tcW w:w="9922" w:type="dxa"/>
            <w:shd w:val="clear" w:color="auto" w:fill="D9D9D9" w:themeFill="background1" w:themeFillShade="D9"/>
          </w:tcPr>
          <w:p w:rsidR="00B03F45" w:rsidRPr="00EC4279" w:rsidRDefault="00B03F45" w:rsidP="00C20907">
            <w:pPr>
              <w:spacing w:after="0" w:line="240" w:lineRule="auto"/>
              <w:rPr>
                <w:lang w:val="en-US"/>
              </w:rPr>
            </w:pPr>
          </w:p>
          <w:p w:rsidR="00B03F45" w:rsidRPr="00EC4279" w:rsidRDefault="00B03F45" w:rsidP="00C20907">
            <w:pPr>
              <w:spacing w:after="0" w:line="240" w:lineRule="auto"/>
              <w:ind w:left="175" w:firstLine="0"/>
              <w:rPr>
                <w:lang w:val="en-US"/>
              </w:rPr>
            </w:pPr>
            <w:r w:rsidRPr="00EC4279">
              <w:rPr>
                <w:lang w:val="en-US"/>
              </w:rPr>
              <w:t xml:space="preserve">This </w:t>
            </w:r>
            <w:r w:rsidR="00470064">
              <w:rPr>
                <w:lang w:val="en-US"/>
              </w:rPr>
              <w:t>C</w:t>
            </w:r>
            <w:r w:rsidRPr="00EC4279">
              <w:rPr>
                <w:lang w:val="en-US"/>
              </w:rPr>
              <w:t xml:space="preserve">onstitution was approved at the </w:t>
            </w:r>
            <w:r w:rsidR="00106CED" w:rsidRPr="00726D85">
              <w:rPr>
                <w:color w:val="000000" w:themeColor="text1"/>
                <w:lang w:val="en-US"/>
              </w:rPr>
              <w:t>Formation/</w:t>
            </w:r>
            <w:r w:rsidR="00C20907">
              <w:rPr>
                <w:lang w:val="en-US"/>
              </w:rPr>
              <w:t xml:space="preserve">Annual General Meeting held </w:t>
            </w:r>
            <w:r w:rsidRPr="00EC4279">
              <w:rPr>
                <w:lang w:val="en-US"/>
              </w:rPr>
              <w:t xml:space="preserve">on the </w:t>
            </w:r>
            <w:r>
              <w:rPr>
                <w:lang w:val="en-US"/>
              </w:rPr>
              <w:t>________</w:t>
            </w:r>
            <w:r w:rsidRPr="00EC4279">
              <w:rPr>
                <w:lang w:val="en-US"/>
              </w:rPr>
              <w:t>day of</w:t>
            </w:r>
            <w:r>
              <w:rPr>
                <w:lang w:val="en-US"/>
              </w:rPr>
              <w:t>_______________________2</w:t>
            </w:r>
            <w:r w:rsidR="00470064">
              <w:rPr>
                <w:lang w:val="en-US"/>
              </w:rPr>
              <w:t>0</w:t>
            </w:r>
            <w:r>
              <w:rPr>
                <w:lang w:val="en-US"/>
              </w:rPr>
              <w:t>__________</w:t>
            </w:r>
          </w:p>
          <w:p w:rsidR="00B03F45" w:rsidRPr="00EC4279" w:rsidRDefault="00B03F45" w:rsidP="00C20907">
            <w:pPr>
              <w:spacing w:after="0" w:line="240" w:lineRule="auto"/>
              <w:ind w:left="601" w:firstLine="0"/>
              <w:rPr>
                <w:lang w:val="en-US"/>
              </w:rPr>
            </w:pPr>
          </w:p>
          <w:p w:rsidR="00B03F45" w:rsidRPr="00EC4279" w:rsidRDefault="00B03F45" w:rsidP="00C20907">
            <w:pPr>
              <w:spacing w:after="0" w:line="240" w:lineRule="auto"/>
              <w:ind w:hanging="1255"/>
              <w:rPr>
                <w:lang w:val="en-US"/>
              </w:rPr>
            </w:pPr>
            <w:r w:rsidRPr="00EC4279">
              <w:rPr>
                <w:lang w:val="en-US"/>
              </w:rPr>
              <w:t>…………………………………………..</w:t>
            </w:r>
          </w:p>
          <w:p w:rsidR="00B03F45" w:rsidRPr="00EC4279" w:rsidRDefault="00B03F45" w:rsidP="00C20907">
            <w:pPr>
              <w:spacing w:after="0" w:line="240" w:lineRule="auto"/>
              <w:ind w:hanging="1255"/>
              <w:rPr>
                <w:lang w:val="en-US"/>
              </w:rPr>
            </w:pPr>
            <w:r w:rsidRPr="00EC4279">
              <w:rPr>
                <w:lang w:val="en-US"/>
              </w:rPr>
              <w:t>Chairperson</w:t>
            </w:r>
          </w:p>
          <w:p w:rsidR="00B03F45" w:rsidRPr="00EC4279" w:rsidRDefault="00B03F45" w:rsidP="00C20907">
            <w:pPr>
              <w:spacing w:after="0" w:line="240" w:lineRule="auto"/>
              <w:rPr>
                <w:lang w:val="en-US"/>
              </w:rPr>
            </w:pPr>
          </w:p>
        </w:tc>
      </w:tr>
      <w:tr w:rsidR="00B03F45" w:rsidRPr="00EC4279" w:rsidTr="006A6914">
        <w:tc>
          <w:tcPr>
            <w:tcW w:w="9922" w:type="dxa"/>
            <w:shd w:val="clear" w:color="auto" w:fill="D9D9D9" w:themeFill="background1" w:themeFillShade="D9"/>
          </w:tcPr>
          <w:p w:rsidR="00B03F45" w:rsidRPr="00EC4279" w:rsidRDefault="00B03F45" w:rsidP="00C20907">
            <w:pPr>
              <w:spacing w:after="0" w:line="240" w:lineRule="auto"/>
              <w:rPr>
                <w:lang w:val="en-US"/>
              </w:rPr>
            </w:pPr>
          </w:p>
          <w:p w:rsidR="00F12D9B" w:rsidRDefault="00B03F45" w:rsidP="00C20907">
            <w:pPr>
              <w:spacing w:after="0" w:line="240" w:lineRule="auto"/>
              <w:ind w:left="175" w:firstLine="0"/>
            </w:pPr>
            <w:r w:rsidRPr="00EC4279">
              <w:rPr>
                <w:lang w:val="en-US"/>
              </w:rPr>
              <w:t xml:space="preserve">This </w:t>
            </w:r>
            <w:r w:rsidR="00470064">
              <w:rPr>
                <w:lang w:val="en-US"/>
              </w:rPr>
              <w:t>C</w:t>
            </w:r>
            <w:r w:rsidRPr="00EC4279">
              <w:rPr>
                <w:lang w:val="en-US"/>
              </w:rPr>
              <w:t xml:space="preserve">onstitution was approved by the </w:t>
            </w:r>
            <w:r>
              <w:rPr>
                <w:lang w:val="en-US"/>
              </w:rPr>
              <w:t>Prudential Authority</w:t>
            </w:r>
            <w:r w:rsidRPr="00EC4279">
              <w:t xml:space="preserve"> on the</w:t>
            </w:r>
            <w:r w:rsidR="00C20907">
              <w:t xml:space="preserve"> </w:t>
            </w:r>
            <w:r>
              <w:t>____________</w:t>
            </w:r>
            <w:r w:rsidRPr="00EC4279">
              <w:t>day</w:t>
            </w:r>
            <w:r>
              <w:t xml:space="preserve"> of _________________________2</w:t>
            </w:r>
            <w:r w:rsidR="00470064">
              <w:t>0</w:t>
            </w:r>
            <w:r>
              <w:t>___________</w:t>
            </w:r>
            <w:r w:rsidR="00F12D9B">
              <w:t xml:space="preserve">, subject to the condition that the relevant Acts and subordinate legislation issued in terms thereof will take preference in case of any inconsistencies with the Constitution. </w:t>
            </w:r>
          </w:p>
          <w:p w:rsidR="00B03F45" w:rsidRPr="00EC4279" w:rsidRDefault="00B03F45" w:rsidP="00C20907">
            <w:pPr>
              <w:spacing w:after="0" w:line="240" w:lineRule="auto"/>
              <w:ind w:left="459" w:firstLine="0"/>
              <w:rPr>
                <w:lang w:val="en-US"/>
              </w:rPr>
            </w:pPr>
          </w:p>
          <w:p w:rsidR="00B03F45" w:rsidRPr="00EC4279" w:rsidRDefault="00B03F45" w:rsidP="00C20907">
            <w:pPr>
              <w:spacing w:after="0" w:line="240" w:lineRule="auto"/>
              <w:ind w:left="459" w:firstLine="0"/>
              <w:rPr>
                <w:lang w:val="en-US"/>
              </w:rPr>
            </w:pPr>
          </w:p>
          <w:p w:rsidR="00B03F45" w:rsidRDefault="00B03F45" w:rsidP="00C20907">
            <w:pPr>
              <w:spacing w:after="0" w:line="240" w:lineRule="auto"/>
              <w:ind w:left="459" w:firstLine="0"/>
              <w:rPr>
                <w:lang w:val="en-US"/>
              </w:rPr>
            </w:pPr>
            <w:r w:rsidRPr="00EC4279">
              <w:rPr>
                <w:lang w:val="en-US"/>
              </w:rPr>
              <w:t>…………………………………………</w:t>
            </w:r>
            <w:r w:rsidR="00984480">
              <w:rPr>
                <w:lang w:val="en-US"/>
              </w:rPr>
              <w:t>………….</w:t>
            </w:r>
          </w:p>
          <w:p w:rsidR="00984480" w:rsidRPr="00EC4279" w:rsidRDefault="00984480" w:rsidP="00C20907">
            <w:pPr>
              <w:spacing w:after="0" w:line="240" w:lineRule="auto"/>
              <w:ind w:left="459" w:firstLine="0"/>
              <w:rPr>
                <w:lang w:val="en-US"/>
              </w:rPr>
            </w:pPr>
          </w:p>
          <w:p w:rsidR="00B03F45" w:rsidRPr="00EC4279" w:rsidRDefault="00205DC3" w:rsidP="00C20907">
            <w:pPr>
              <w:spacing w:after="0" w:line="240" w:lineRule="auto"/>
              <w:ind w:left="459" w:firstLine="0"/>
              <w:rPr>
                <w:lang w:val="en-US"/>
              </w:rPr>
            </w:pPr>
            <w:r>
              <w:rPr>
                <w:lang w:val="en-US"/>
              </w:rPr>
              <w:t xml:space="preserve">For and behalf of the </w:t>
            </w:r>
            <w:r w:rsidR="00B03F45">
              <w:rPr>
                <w:lang w:val="en-US"/>
              </w:rPr>
              <w:t>Prudential Authority</w:t>
            </w:r>
          </w:p>
          <w:p w:rsidR="00B03F45" w:rsidRPr="00EC4279" w:rsidRDefault="00B03F45" w:rsidP="00C20907">
            <w:pPr>
              <w:spacing w:after="0" w:line="240" w:lineRule="auto"/>
              <w:rPr>
                <w:lang w:val="en-US"/>
              </w:rPr>
            </w:pPr>
          </w:p>
        </w:tc>
      </w:tr>
    </w:tbl>
    <w:p w:rsidR="00611065" w:rsidRDefault="00611065" w:rsidP="00C20907">
      <w:pPr>
        <w:pStyle w:val="NoSpacing"/>
        <w:rPr>
          <w:b/>
          <w:sz w:val="28"/>
          <w:u w:val="single" w:color="000000"/>
        </w:rPr>
      </w:pPr>
    </w:p>
    <w:p w:rsidR="009A3178" w:rsidRDefault="00611065" w:rsidP="00C253BA">
      <w:pPr>
        <w:spacing w:after="0" w:line="240" w:lineRule="auto"/>
        <w:ind w:left="0" w:firstLine="0"/>
        <w:jc w:val="left"/>
        <w:rPr>
          <w:b/>
          <w:sz w:val="28"/>
          <w:u w:val="single" w:color="000000"/>
        </w:rPr>
      </w:pPr>
      <w:r>
        <w:rPr>
          <w:b/>
          <w:sz w:val="28"/>
          <w:u w:val="single" w:color="000000"/>
        </w:rPr>
        <w:br w:type="page"/>
      </w:r>
    </w:p>
    <w:p w:rsidR="009A3178" w:rsidRPr="00A762FA" w:rsidRDefault="009A3178" w:rsidP="00C20907">
      <w:pPr>
        <w:pStyle w:val="NoSpacing"/>
        <w:ind w:hanging="1430"/>
        <w:jc w:val="left"/>
        <w:rPr>
          <w:szCs w:val="24"/>
        </w:rPr>
      </w:pPr>
      <w:r w:rsidRPr="00B14689">
        <w:rPr>
          <w:b/>
          <w:sz w:val="28"/>
          <w:u w:val="single" w:color="000000"/>
        </w:rPr>
        <w:t>T</w:t>
      </w:r>
      <w:r w:rsidR="000633A6" w:rsidRPr="00B14689">
        <w:rPr>
          <w:b/>
          <w:sz w:val="28"/>
          <w:u w:val="single" w:color="000000"/>
        </w:rPr>
        <w:t>able of contents</w:t>
      </w:r>
    </w:p>
    <w:p w:rsidR="00933256" w:rsidRPr="00611065" w:rsidRDefault="00933256" w:rsidP="00C20907">
      <w:pPr>
        <w:spacing w:after="0" w:line="240" w:lineRule="auto"/>
        <w:ind w:left="420" w:firstLine="0"/>
        <w:jc w:val="left"/>
        <w:rPr>
          <w:rFonts w:ascii="Times New Roman" w:eastAsia="Times New Roman" w:hAnsi="Times New Roman" w:cs="Times New Roman"/>
        </w:rPr>
      </w:pPr>
    </w:p>
    <w:sdt>
      <w:sdtPr>
        <w:rPr>
          <w:b w:val="0"/>
        </w:rPr>
        <w:id w:val="-1905974637"/>
        <w:docPartObj>
          <w:docPartGallery w:val="Table of Contents"/>
        </w:docPartObj>
      </w:sdtPr>
      <w:sdtEndPr/>
      <w:sdtContent>
        <w:p w:rsidR="000633A6" w:rsidRPr="000633A6" w:rsidRDefault="006523B9" w:rsidP="000633A6">
          <w:pPr>
            <w:pStyle w:val="TOC1"/>
            <w:tabs>
              <w:tab w:val="left" w:pos="1134"/>
              <w:tab w:val="right" w:leader="dot" w:pos="10192"/>
            </w:tabs>
            <w:rPr>
              <w:rFonts w:asciiTheme="minorHAnsi" w:eastAsiaTheme="minorEastAsia" w:hAnsiTheme="minorHAnsi" w:cstheme="minorBidi"/>
              <w:b w:val="0"/>
              <w:noProof/>
              <w:color w:val="auto"/>
              <w:sz w:val="22"/>
            </w:rPr>
          </w:pPr>
          <w:r w:rsidRPr="00611065">
            <w:fldChar w:fldCharType="begin"/>
          </w:r>
          <w:r w:rsidRPr="00611065">
            <w:instrText xml:space="preserve"> TOC \o "1-1" \h \z \u </w:instrText>
          </w:r>
          <w:r w:rsidRPr="00611065">
            <w:fldChar w:fldCharType="separate"/>
          </w:r>
          <w:hyperlink w:anchor="_Toc31102663" w:history="1">
            <w:r w:rsidR="000633A6" w:rsidRPr="000633A6">
              <w:rPr>
                <w:rStyle w:val="Hyperlink"/>
                <w:b w:val="0"/>
                <w:noProof/>
              </w:rPr>
              <w:t>1.</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Name</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_Toc31102663 \h </w:instrText>
            </w:r>
            <w:r w:rsidR="000633A6" w:rsidRPr="000633A6">
              <w:rPr>
                <w:b w:val="0"/>
                <w:noProof/>
                <w:webHidden/>
              </w:rPr>
            </w:r>
            <w:r w:rsidR="000633A6" w:rsidRPr="000633A6">
              <w:rPr>
                <w:b w:val="0"/>
                <w:noProof/>
                <w:webHidden/>
              </w:rPr>
              <w:fldChar w:fldCharType="separate"/>
            </w:r>
            <w:r w:rsidR="00635209">
              <w:rPr>
                <w:b w:val="0"/>
                <w:noProof/>
                <w:webHidden/>
              </w:rPr>
              <w:t>3</w:t>
            </w:r>
            <w:r w:rsidR="000633A6" w:rsidRPr="000633A6">
              <w:rPr>
                <w:b w:val="0"/>
                <w:noProof/>
                <w:webHidden/>
              </w:rPr>
              <w:fldChar w:fldCharType="end"/>
            </w:r>
          </w:hyperlink>
        </w:p>
        <w:p w:rsidR="000633A6" w:rsidRPr="000633A6" w:rsidRDefault="00135CE0" w:rsidP="000633A6">
          <w:pPr>
            <w:pStyle w:val="TOC1"/>
            <w:tabs>
              <w:tab w:val="left" w:pos="1134"/>
              <w:tab w:val="right" w:leader="dot" w:pos="10192"/>
            </w:tabs>
            <w:rPr>
              <w:rFonts w:asciiTheme="minorHAnsi" w:eastAsiaTheme="minorEastAsia" w:hAnsiTheme="minorHAnsi" w:cstheme="minorBidi"/>
              <w:b w:val="0"/>
              <w:noProof/>
              <w:color w:val="auto"/>
              <w:sz w:val="22"/>
            </w:rPr>
          </w:pPr>
          <w:hyperlink w:anchor="_Toc31102664" w:history="1">
            <w:r w:rsidR="000633A6" w:rsidRPr="000633A6">
              <w:rPr>
                <w:rStyle w:val="Hyperlink"/>
                <w:b w:val="0"/>
                <w:noProof/>
              </w:rPr>
              <w:t>2.</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Form of financial co-operative</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_Toc31102664 \h </w:instrText>
            </w:r>
            <w:r w:rsidR="000633A6" w:rsidRPr="000633A6">
              <w:rPr>
                <w:b w:val="0"/>
                <w:noProof/>
                <w:webHidden/>
              </w:rPr>
            </w:r>
            <w:r w:rsidR="000633A6" w:rsidRPr="000633A6">
              <w:rPr>
                <w:b w:val="0"/>
                <w:noProof/>
                <w:webHidden/>
              </w:rPr>
              <w:fldChar w:fldCharType="separate"/>
            </w:r>
            <w:r w:rsidR="00635209">
              <w:rPr>
                <w:b w:val="0"/>
                <w:noProof/>
                <w:webHidden/>
              </w:rPr>
              <w:t>3</w:t>
            </w:r>
            <w:r w:rsidR="000633A6" w:rsidRPr="000633A6">
              <w:rPr>
                <w:b w:val="0"/>
                <w:noProof/>
                <w:webHidden/>
              </w:rPr>
              <w:fldChar w:fldCharType="end"/>
            </w:r>
          </w:hyperlink>
        </w:p>
        <w:p w:rsidR="000633A6" w:rsidRPr="000633A6" w:rsidRDefault="00135CE0" w:rsidP="000633A6">
          <w:pPr>
            <w:pStyle w:val="TOC1"/>
            <w:tabs>
              <w:tab w:val="left" w:pos="1134"/>
              <w:tab w:val="right" w:leader="dot" w:pos="10192"/>
            </w:tabs>
            <w:rPr>
              <w:rFonts w:asciiTheme="minorHAnsi" w:eastAsiaTheme="minorEastAsia" w:hAnsiTheme="minorHAnsi" w:cstheme="minorBidi"/>
              <w:b w:val="0"/>
              <w:noProof/>
              <w:color w:val="auto"/>
              <w:sz w:val="22"/>
            </w:rPr>
          </w:pPr>
          <w:hyperlink w:anchor="_Toc31102665" w:history="1">
            <w:r w:rsidR="000633A6" w:rsidRPr="000633A6">
              <w:rPr>
                <w:rStyle w:val="Hyperlink"/>
                <w:b w:val="0"/>
                <w:noProof/>
              </w:rPr>
              <w:t>3.</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Interpretation of terms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_Toc31102665 \h </w:instrText>
            </w:r>
            <w:r w:rsidR="000633A6" w:rsidRPr="000633A6">
              <w:rPr>
                <w:b w:val="0"/>
                <w:noProof/>
                <w:webHidden/>
              </w:rPr>
            </w:r>
            <w:r w:rsidR="000633A6" w:rsidRPr="000633A6">
              <w:rPr>
                <w:b w:val="0"/>
                <w:noProof/>
                <w:webHidden/>
              </w:rPr>
              <w:fldChar w:fldCharType="separate"/>
            </w:r>
            <w:r w:rsidR="00635209">
              <w:rPr>
                <w:b w:val="0"/>
                <w:noProof/>
                <w:webHidden/>
              </w:rPr>
              <w:t>3</w:t>
            </w:r>
            <w:r w:rsidR="000633A6" w:rsidRPr="000633A6">
              <w:rPr>
                <w:b w:val="0"/>
                <w:noProof/>
                <w:webHidden/>
              </w:rPr>
              <w:fldChar w:fldCharType="end"/>
            </w:r>
          </w:hyperlink>
        </w:p>
        <w:p w:rsidR="000633A6" w:rsidRPr="000633A6" w:rsidRDefault="00135CE0" w:rsidP="000633A6">
          <w:pPr>
            <w:pStyle w:val="TOC1"/>
            <w:tabs>
              <w:tab w:val="left" w:pos="1134"/>
              <w:tab w:val="right" w:leader="dot" w:pos="10192"/>
            </w:tabs>
            <w:rPr>
              <w:rFonts w:asciiTheme="minorHAnsi" w:eastAsiaTheme="minorEastAsia" w:hAnsiTheme="minorHAnsi" w:cstheme="minorBidi"/>
              <w:b w:val="0"/>
              <w:noProof/>
              <w:color w:val="auto"/>
              <w:sz w:val="22"/>
            </w:rPr>
          </w:pPr>
          <w:hyperlink w:anchor="_Toc31102666" w:history="1">
            <w:r w:rsidR="000633A6" w:rsidRPr="000633A6">
              <w:rPr>
                <w:rStyle w:val="Hyperlink"/>
                <w:b w:val="0"/>
                <w:noProof/>
              </w:rPr>
              <w:t>4.</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Place of business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_Toc31102666 \h </w:instrText>
            </w:r>
            <w:r w:rsidR="000633A6" w:rsidRPr="000633A6">
              <w:rPr>
                <w:b w:val="0"/>
                <w:noProof/>
                <w:webHidden/>
              </w:rPr>
            </w:r>
            <w:r w:rsidR="000633A6" w:rsidRPr="000633A6">
              <w:rPr>
                <w:b w:val="0"/>
                <w:noProof/>
                <w:webHidden/>
              </w:rPr>
              <w:fldChar w:fldCharType="separate"/>
            </w:r>
            <w:r w:rsidR="00635209">
              <w:rPr>
                <w:b w:val="0"/>
                <w:noProof/>
                <w:webHidden/>
              </w:rPr>
              <w:t>5</w:t>
            </w:r>
            <w:r w:rsidR="000633A6" w:rsidRPr="000633A6">
              <w:rPr>
                <w:b w:val="0"/>
                <w:noProof/>
                <w:webHidden/>
              </w:rPr>
              <w:fldChar w:fldCharType="end"/>
            </w:r>
          </w:hyperlink>
        </w:p>
        <w:p w:rsidR="000633A6" w:rsidRPr="000633A6" w:rsidRDefault="00135CE0" w:rsidP="000633A6">
          <w:pPr>
            <w:pStyle w:val="TOC1"/>
            <w:tabs>
              <w:tab w:val="left" w:pos="1134"/>
              <w:tab w:val="right" w:leader="dot" w:pos="10192"/>
            </w:tabs>
            <w:rPr>
              <w:rFonts w:asciiTheme="minorHAnsi" w:eastAsiaTheme="minorEastAsia" w:hAnsiTheme="minorHAnsi" w:cstheme="minorBidi"/>
              <w:b w:val="0"/>
              <w:noProof/>
              <w:color w:val="auto"/>
              <w:sz w:val="22"/>
            </w:rPr>
          </w:pPr>
          <w:hyperlink w:anchor="_Toc31102667" w:history="1">
            <w:r w:rsidR="000633A6" w:rsidRPr="000633A6">
              <w:rPr>
                <w:rStyle w:val="Hyperlink"/>
                <w:b w:val="0"/>
                <w:noProof/>
              </w:rPr>
              <w:t>5.</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Objectives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_Toc31102667 \h </w:instrText>
            </w:r>
            <w:r w:rsidR="000633A6" w:rsidRPr="000633A6">
              <w:rPr>
                <w:b w:val="0"/>
                <w:noProof/>
                <w:webHidden/>
              </w:rPr>
            </w:r>
            <w:r w:rsidR="000633A6" w:rsidRPr="000633A6">
              <w:rPr>
                <w:b w:val="0"/>
                <w:noProof/>
                <w:webHidden/>
              </w:rPr>
              <w:fldChar w:fldCharType="separate"/>
            </w:r>
            <w:r w:rsidR="00635209">
              <w:rPr>
                <w:b w:val="0"/>
                <w:noProof/>
                <w:webHidden/>
              </w:rPr>
              <w:t>6</w:t>
            </w:r>
            <w:r w:rsidR="000633A6" w:rsidRPr="000633A6">
              <w:rPr>
                <w:b w:val="0"/>
                <w:noProof/>
                <w:webHidden/>
              </w:rPr>
              <w:fldChar w:fldCharType="end"/>
            </w:r>
          </w:hyperlink>
        </w:p>
        <w:p w:rsidR="000633A6" w:rsidRPr="000633A6" w:rsidRDefault="00135CE0" w:rsidP="000633A6">
          <w:pPr>
            <w:pStyle w:val="TOC1"/>
            <w:tabs>
              <w:tab w:val="left" w:pos="1134"/>
              <w:tab w:val="right" w:leader="dot" w:pos="10192"/>
            </w:tabs>
            <w:rPr>
              <w:rFonts w:asciiTheme="minorHAnsi" w:eastAsiaTheme="minorEastAsia" w:hAnsiTheme="minorHAnsi" w:cstheme="minorBidi"/>
              <w:b w:val="0"/>
              <w:noProof/>
              <w:color w:val="auto"/>
              <w:sz w:val="22"/>
            </w:rPr>
          </w:pPr>
          <w:hyperlink w:anchor="_Toc31102668" w:history="1">
            <w:r w:rsidR="000633A6" w:rsidRPr="000633A6">
              <w:rPr>
                <w:rStyle w:val="Hyperlink"/>
                <w:b w:val="0"/>
                <w:noProof/>
              </w:rPr>
              <w:t>6.</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Services to members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_Toc31102668 \h </w:instrText>
            </w:r>
            <w:r w:rsidR="000633A6" w:rsidRPr="000633A6">
              <w:rPr>
                <w:b w:val="0"/>
                <w:noProof/>
                <w:webHidden/>
              </w:rPr>
            </w:r>
            <w:r w:rsidR="000633A6" w:rsidRPr="000633A6">
              <w:rPr>
                <w:b w:val="0"/>
                <w:noProof/>
                <w:webHidden/>
              </w:rPr>
              <w:fldChar w:fldCharType="separate"/>
            </w:r>
            <w:r w:rsidR="00635209">
              <w:rPr>
                <w:b w:val="0"/>
                <w:noProof/>
                <w:webHidden/>
              </w:rPr>
              <w:t>6</w:t>
            </w:r>
            <w:r w:rsidR="000633A6" w:rsidRPr="000633A6">
              <w:rPr>
                <w:b w:val="0"/>
                <w:noProof/>
                <w:webHidden/>
              </w:rPr>
              <w:fldChar w:fldCharType="end"/>
            </w:r>
          </w:hyperlink>
        </w:p>
        <w:p w:rsidR="000633A6" w:rsidRPr="000633A6" w:rsidRDefault="00135CE0" w:rsidP="000633A6">
          <w:pPr>
            <w:pStyle w:val="TOC1"/>
            <w:tabs>
              <w:tab w:val="left" w:pos="1134"/>
              <w:tab w:val="right" w:leader="dot" w:pos="10192"/>
            </w:tabs>
            <w:rPr>
              <w:rFonts w:asciiTheme="minorHAnsi" w:eastAsiaTheme="minorEastAsia" w:hAnsiTheme="minorHAnsi" w:cstheme="minorBidi"/>
              <w:b w:val="0"/>
              <w:noProof/>
              <w:color w:val="auto"/>
              <w:sz w:val="22"/>
            </w:rPr>
          </w:pPr>
          <w:hyperlink w:anchor="_Toc31102669" w:history="1">
            <w:r w:rsidR="000633A6" w:rsidRPr="000633A6">
              <w:rPr>
                <w:rStyle w:val="Hyperlink"/>
                <w:b w:val="0"/>
                <w:noProof/>
              </w:rPr>
              <w:t>7.</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Membership</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_Toc31102669 \h </w:instrText>
            </w:r>
            <w:r w:rsidR="000633A6" w:rsidRPr="000633A6">
              <w:rPr>
                <w:b w:val="0"/>
                <w:noProof/>
                <w:webHidden/>
              </w:rPr>
            </w:r>
            <w:r w:rsidR="000633A6" w:rsidRPr="000633A6">
              <w:rPr>
                <w:b w:val="0"/>
                <w:noProof/>
                <w:webHidden/>
              </w:rPr>
              <w:fldChar w:fldCharType="separate"/>
            </w:r>
            <w:r w:rsidR="00635209">
              <w:rPr>
                <w:b w:val="0"/>
                <w:noProof/>
                <w:webHidden/>
              </w:rPr>
              <w:t>6</w:t>
            </w:r>
            <w:r w:rsidR="000633A6" w:rsidRPr="000633A6">
              <w:rPr>
                <w:b w:val="0"/>
                <w:noProof/>
                <w:webHidden/>
              </w:rPr>
              <w:fldChar w:fldCharType="end"/>
            </w:r>
          </w:hyperlink>
        </w:p>
        <w:p w:rsidR="000633A6" w:rsidRPr="000633A6" w:rsidRDefault="00135CE0" w:rsidP="000633A6">
          <w:pPr>
            <w:pStyle w:val="TOC1"/>
            <w:tabs>
              <w:tab w:val="left" w:pos="1134"/>
              <w:tab w:val="right" w:leader="dot" w:pos="10192"/>
            </w:tabs>
            <w:rPr>
              <w:rFonts w:asciiTheme="minorHAnsi" w:eastAsiaTheme="minorEastAsia" w:hAnsiTheme="minorHAnsi" w:cstheme="minorBidi"/>
              <w:b w:val="0"/>
              <w:noProof/>
              <w:color w:val="auto"/>
              <w:sz w:val="22"/>
            </w:rPr>
          </w:pPr>
          <w:hyperlink w:anchor="_Toc31102670" w:history="1">
            <w:r w:rsidR="000633A6" w:rsidRPr="000633A6">
              <w:rPr>
                <w:rStyle w:val="Hyperlink"/>
                <w:b w:val="0"/>
                <w:noProof/>
              </w:rPr>
              <w:t>8.</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Limitation of liability</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_Toc31102670 \h </w:instrText>
            </w:r>
            <w:r w:rsidR="000633A6" w:rsidRPr="000633A6">
              <w:rPr>
                <w:b w:val="0"/>
                <w:noProof/>
                <w:webHidden/>
              </w:rPr>
            </w:r>
            <w:r w:rsidR="000633A6" w:rsidRPr="000633A6">
              <w:rPr>
                <w:b w:val="0"/>
                <w:noProof/>
                <w:webHidden/>
              </w:rPr>
              <w:fldChar w:fldCharType="separate"/>
            </w:r>
            <w:r w:rsidR="00635209">
              <w:rPr>
                <w:b w:val="0"/>
                <w:noProof/>
                <w:webHidden/>
              </w:rPr>
              <w:t>8</w:t>
            </w:r>
            <w:r w:rsidR="000633A6" w:rsidRPr="000633A6">
              <w:rPr>
                <w:b w:val="0"/>
                <w:noProof/>
                <w:webHidden/>
              </w:rPr>
              <w:fldChar w:fldCharType="end"/>
            </w:r>
          </w:hyperlink>
        </w:p>
        <w:p w:rsidR="000633A6" w:rsidRPr="000633A6" w:rsidRDefault="00135CE0" w:rsidP="000633A6">
          <w:pPr>
            <w:pStyle w:val="TOC1"/>
            <w:tabs>
              <w:tab w:val="left" w:pos="1134"/>
              <w:tab w:val="right" w:leader="dot" w:pos="10192"/>
            </w:tabs>
            <w:rPr>
              <w:rFonts w:asciiTheme="minorHAnsi" w:eastAsiaTheme="minorEastAsia" w:hAnsiTheme="minorHAnsi" w:cstheme="minorBidi"/>
              <w:b w:val="0"/>
              <w:noProof/>
              <w:color w:val="auto"/>
              <w:sz w:val="22"/>
            </w:rPr>
          </w:pPr>
          <w:hyperlink w:anchor="_Toc31102671" w:history="1">
            <w:r w:rsidR="000633A6" w:rsidRPr="000633A6">
              <w:rPr>
                <w:rStyle w:val="Hyperlink"/>
                <w:b w:val="0"/>
                <w:noProof/>
              </w:rPr>
              <w:t>9.</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Termination of membership</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_Toc31102671 \h </w:instrText>
            </w:r>
            <w:r w:rsidR="000633A6" w:rsidRPr="000633A6">
              <w:rPr>
                <w:b w:val="0"/>
                <w:noProof/>
                <w:webHidden/>
              </w:rPr>
            </w:r>
            <w:r w:rsidR="000633A6" w:rsidRPr="000633A6">
              <w:rPr>
                <w:b w:val="0"/>
                <w:noProof/>
                <w:webHidden/>
              </w:rPr>
              <w:fldChar w:fldCharType="separate"/>
            </w:r>
            <w:r w:rsidR="00635209">
              <w:rPr>
                <w:b w:val="0"/>
                <w:noProof/>
                <w:webHidden/>
              </w:rPr>
              <w:t>8</w:t>
            </w:r>
            <w:r w:rsidR="000633A6" w:rsidRPr="000633A6">
              <w:rPr>
                <w:b w:val="0"/>
                <w:noProof/>
                <w:webHidden/>
              </w:rPr>
              <w:fldChar w:fldCharType="end"/>
            </w:r>
          </w:hyperlink>
        </w:p>
        <w:p w:rsidR="000633A6" w:rsidRDefault="000633A6" w:rsidP="000633A6">
          <w:pPr>
            <w:pStyle w:val="TOC1"/>
            <w:tabs>
              <w:tab w:val="left" w:pos="1100"/>
              <w:tab w:val="right" w:leader="dot" w:pos="10192"/>
            </w:tabs>
            <w:ind w:left="720" w:hanging="300"/>
            <w:rPr>
              <w:rStyle w:val="Hyperlink"/>
              <w:b w:val="0"/>
              <w:noProof/>
            </w:rPr>
          </w:pPr>
          <w:r w:rsidRPr="000633A6">
            <w:rPr>
              <w:rStyle w:val="Hyperlink"/>
              <w:b w:val="0"/>
              <w:noProof/>
            </w:rPr>
            <w:fldChar w:fldCharType="begin"/>
          </w:r>
          <w:r w:rsidRPr="000633A6">
            <w:rPr>
              <w:rStyle w:val="Hyperlink"/>
              <w:b w:val="0"/>
              <w:noProof/>
            </w:rPr>
            <w:instrText xml:space="preserve"> </w:instrText>
          </w:r>
          <w:r w:rsidRPr="000633A6">
            <w:rPr>
              <w:b w:val="0"/>
              <w:noProof/>
            </w:rPr>
            <w:instrText>HYPERLINK \l "_Toc31102672"</w:instrText>
          </w:r>
          <w:r w:rsidRPr="000633A6">
            <w:rPr>
              <w:rStyle w:val="Hyperlink"/>
              <w:b w:val="0"/>
              <w:noProof/>
            </w:rPr>
            <w:instrText xml:space="preserve"> </w:instrText>
          </w:r>
          <w:r w:rsidRPr="000633A6">
            <w:rPr>
              <w:rStyle w:val="Hyperlink"/>
              <w:b w:val="0"/>
              <w:noProof/>
            </w:rPr>
            <w:fldChar w:fldCharType="separate"/>
          </w:r>
          <w:r w:rsidRPr="000633A6">
            <w:rPr>
              <w:rStyle w:val="Hyperlink"/>
              <w:b w:val="0"/>
              <w:noProof/>
            </w:rPr>
            <w:t>10.</w:t>
          </w:r>
          <w:r w:rsidRPr="000633A6">
            <w:rPr>
              <w:rFonts w:asciiTheme="minorHAnsi" w:eastAsiaTheme="minorEastAsia" w:hAnsiTheme="minorHAnsi" w:cstheme="minorBidi"/>
              <w:b w:val="0"/>
              <w:noProof/>
              <w:color w:val="auto"/>
              <w:sz w:val="22"/>
            </w:rPr>
            <w:tab/>
          </w:r>
          <w:r w:rsidRPr="000633A6">
            <w:rPr>
              <w:rStyle w:val="Hyperlink"/>
              <w:b w:val="0"/>
              <w:noProof/>
            </w:rPr>
            <w:t xml:space="preserve">Transfer of Membership, loans from Members, Membership Shares and additional </w:t>
          </w:r>
          <w:r>
            <w:rPr>
              <w:rStyle w:val="Hyperlink"/>
              <w:b w:val="0"/>
              <w:noProof/>
            </w:rPr>
            <w:t xml:space="preserve">     </w:t>
          </w:r>
        </w:p>
        <w:p w:rsidR="000633A6" w:rsidRPr="000633A6" w:rsidRDefault="000633A6" w:rsidP="000633A6">
          <w:pPr>
            <w:pStyle w:val="TOC1"/>
            <w:tabs>
              <w:tab w:val="left" w:pos="1100"/>
              <w:tab w:val="right" w:leader="dot" w:pos="10192"/>
            </w:tabs>
            <w:ind w:left="720" w:hanging="300"/>
            <w:rPr>
              <w:rFonts w:asciiTheme="minorHAnsi" w:eastAsiaTheme="minorEastAsia" w:hAnsiTheme="minorHAnsi" w:cstheme="minorBidi"/>
              <w:b w:val="0"/>
              <w:noProof/>
              <w:color w:val="auto"/>
              <w:sz w:val="22"/>
            </w:rPr>
          </w:pPr>
          <w:r>
            <w:rPr>
              <w:rStyle w:val="Hyperlink"/>
              <w:b w:val="0"/>
              <w:noProof/>
            </w:rPr>
            <w:t xml:space="preserve">           </w:t>
          </w:r>
          <w:r w:rsidRPr="000633A6">
            <w:rPr>
              <w:rStyle w:val="Hyperlink"/>
              <w:b w:val="0"/>
              <w:noProof/>
            </w:rPr>
            <w:t>Membership Shares</w:t>
          </w:r>
          <w:r w:rsidRPr="000633A6">
            <w:rPr>
              <w:b w:val="0"/>
              <w:noProof/>
              <w:webHidden/>
            </w:rPr>
            <w:tab/>
          </w:r>
          <w:r w:rsidRPr="000633A6">
            <w:rPr>
              <w:b w:val="0"/>
              <w:noProof/>
              <w:webHidden/>
            </w:rPr>
            <w:fldChar w:fldCharType="begin"/>
          </w:r>
          <w:r w:rsidRPr="000633A6">
            <w:rPr>
              <w:b w:val="0"/>
              <w:noProof/>
              <w:webHidden/>
            </w:rPr>
            <w:instrText xml:space="preserve"> PAGEREF _Toc31102672 \h </w:instrText>
          </w:r>
          <w:r w:rsidRPr="000633A6">
            <w:rPr>
              <w:b w:val="0"/>
              <w:noProof/>
              <w:webHidden/>
            </w:rPr>
          </w:r>
          <w:r w:rsidRPr="000633A6">
            <w:rPr>
              <w:b w:val="0"/>
              <w:noProof/>
              <w:webHidden/>
            </w:rPr>
            <w:fldChar w:fldCharType="separate"/>
          </w:r>
          <w:r w:rsidR="00635209">
            <w:rPr>
              <w:b w:val="0"/>
              <w:noProof/>
              <w:webHidden/>
            </w:rPr>
            <w:t>9</w:t>
          </w:r>
          <w:r w:rsidRPr="000633A6">
            <w:rPr>
              <w:b w:val="0"/>
              <w:noProof/>
              <w:webHidden/>
            </w:rPr>
            <w:fldChar w:fldCharType="end"/>
          </w:r>
          <w:r w:rsidRPr="000633A6">
            <w:rPr>
              <w:rStyle w:val="Hyperlink"/>
              <w:b w:val="0"/>
              <w:noProof/>
            </w:rPr>
            <w:fldChar w:fldCharType="end"/>
          </w:r>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73" w:history="1">
            <w:r w:rsidR="000633A6" w:rsidRPr="000633A6">
              <w:rPr>
                <w:rStyle w:val="Hyperlink"/>
                <w:b w:val="0"/>
                <w:noProof/>
              </w:rPr>
              <w:t>11.</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Suspension/expulsion of a member</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_Toc31102673 \h </w:instrText>
            </w:r>
            <w:r w:rsidR="000633A6" w:rsidRPr="000633A6">
              <w:rPr>
                <w:b w:val="0"/>
                <w:noProof/>
                <w:webHidden/>
              </w:rPr>
            </w:r>
            <w:r w:rsidR="000633A6" w:rsidRPr="000633A6">
              <w:rPr>
                <w:b w:val="0"/>
                <w:noProof/>
                <w:webHidden/>
              </w:rPr>
              <w:fldChar w:fldCharType="separate"/>
            </w:r>
            <w:r w:rsidR="00635209">
              <w:rPr>
                <w:b w:val="0"/>
                <w:noProof/>
                <w:webHidden/>
              </w:rPr>
              <w:t>9</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74" w:history="1">
            <w:r w:rsidR="000633A6" w:rsidRPr="000633A6">
              <w:rPr>
                <w:rStyle w:val="Hyperlink"/>
                <w:b w:val="0"/>
                <w:noProof/>
              </w:rPr>
              <w:t>12.</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Annual General Meeting (AGM)</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_Toc31102674 \h </w:instrText>
            </w:r>
            <w:r w:rsidR="000633A6" w:rsidRPr="000633A6">
              <w:rPr>
                <w:b w:val="0"/>
                <w:noProof/>
                <w:webHidden/>
              </w:rPr>
            </w:r>
            <w:r w:rsidR="000633A6" w:rsidRPr="000633A6">
              <w:rPr>
                <w:b w:val="0"/>
                <w:noProof/>
                <w:webHidden/>
              </w:rPr>
              <w:fldChar w:fldCharType="separate"/>
            </w:r>
            <w:r w:rsidR="00635209">
              <w:rPr>
                <w:b w:val="0"/>
                <w:noProof/>
                <w:webHidden/>
              </w:rPr>
              <w:t>9</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75" w:history="1">
            <w:r w:rsidR="000633A6" w:rsidRPr="000633A6">
              <w:rPr>
                <w:rStyle w:val="Hyperlink"/>
                <w:b w:val="0"/>
                <w:noProof/>
              </w:rPr>
              <w:t>13.</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Extraordinary General Meetings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_Toc31102675 \h </w:instrText>
            </w:r>
            <w:r w:rsidR="000633A6" w:rsidRPr="000633A6">
              <w:rPr>
                <w:b w:val="0"/>
                <w:noProof/>
                <w:webHidden/>
              </w:rPr>
            </w:r>
            <w:r w:rsidR="000633A6" w:rsidRPr="000633A6">
              <w:rPr>
                <w:b w:val="0"/>
                <w:noProof/>
                <w:webHidden/>
              </w:rPr>
              <w:fldChar w:fldCharType="separate"/>
            </w:r>
            <w:r w:rsidR="00635209">
              <w:rPr>
                <w:b w:val="0"/>
                <w:noProof/>
                <w:webHidden/>
              </w:rPr>
              <w:t>10</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76" w:history="1">
            <w:r w:rsidR="000633A6" w:rsidRPr="000633A6">
              <w:rPr>
                <w:rStyle w:val="Hyperlink"/>
                <w:b w:val="0"/>
                <w:noProof/>
              </w:rPr>
              <w:t>14.</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Quorum</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_Toc31102676 \h </w:instrText>
            </w:r>
            <w:r w:rsidR="000633A6" w:rsidRPr="000633A6">
              <w:rPr>
                <w:b w:val="0"/>
                <w:noProof/>
                <w:webHidden/>
              </w:rPr>
            </w:r>
            <w:r w:rsidR="000633A6" w:rsidRPr="000633A6">
              <w:rPr>
                <w:b w:val="0"/>
                <w:noProof/>
                <w:webHidden/>
              </w:rPr>
              <w:fldChar w:fldCharType="separate"/>
            </w:r>
            <w:r w:rsidR="00635209">
              <w:rPr>
                <w:b w:val="0"/>
                <w:noProof/>
                <w:webHidden/>
              </w:rPr>
              <w:t>11</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77" w:history="1">
            <w:r w:rsidR="000633A6" w:rsidRPr="000633A6">
              <w:rPr>
                <w:rStyle w:val="Hyperlink"/>
                <w:b w:val="0"/>
                <w:noProof/>
              </w:rPr>
              <w:t>15.</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Meeting procedures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_Toc31102677 \h </w:instrText>
            </w:r>
            <w:r w:rsidR="000633A6" w:rsidRPr="000633A6">
              <w:rPr>
                <w:b w:val="0"/>
                <w:noProof/>
                <w:webHidden/>
              </w:rPr>
            </w:r>
            <w:r w:rsidR="000633A6" w:rsidRPr="000633A6">
              <w:rPr>
                <w:b w:val="0"/>
                <w:noProof/>
                <w:webHidden/>
              </w:rPr>
              <w:fldChar w:fldCharType="separate"/>
            </w:r>
            <w:r w:rsidR="00635209">
              <w:rPr>
                <w:b w:val="0"/>
                <w:noProof/>
                <w:webHidden/>
              </w:rPr>
              <w:t>11</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78" w:history="1">
            <w:r w:rsidR="000633A6" w:rsidRPr="000633A6">
              <w:rPr>
                <w:rStyle w:val="Hyperlink"/>
                <w:b w:val="0"/>
                <w:noProof/>
              </w:rPr>
              <w:t>16.</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Elections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_Toc31102678 \h </w:instrText>
            </w:r>
            <w:r w:rsidR="000633A6" w:rsidRPr="000633A6">
              <w:rPr>
                <w:b w:val="0"/>
                <w:noProof/>
                <w:webHidden/>
              </w:rPr>
            </w:r>
            <w:r w:rsidR="000633A6" w:rsidRPr="000633A6">
              <w:rPr>
                <w:b w:val="0"/>
                <w:noProof/>
                <w:webHidden/>
              </w:rPr>
              <w:fldChar w:fldCharType="separate"/>
            </w:r>
            <w:r w:rsidR="00635209">
              <w:rPr>
                <w:b w:val="0"/>
                <w:noProof/>
                <w:webHidden/>
              </w:rPr>
              <w:t>11</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79" w:history="1">
            <w:r w:rsidR="000633A6" w:rsidRPr="000633A6">
              <w:rPr>
                <w:rStyle w:val="Hyperlink"/>
                <w:b w:val="0"/>
                <w:noProof/>
              </w:rPr>
              <w:t>17.</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Board of directors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_Toc31102679 \h </w:instrText>
            </w:r>
            <w:r w:rsidR="000633A6" w:rsidRPr="000633A6">
              <w:rPr>
                <w:b w:val="0"/>
                <w:noProof/>
                <w:webHidden/>
              </w:rPr>
            </w:r>
            <w:r w:rsidR="000633A6" w:rsidRPr="000633A6">
              <w:rPr>
                <w:b w:val="0"/>
                <w:noProof/>
                <w:webHidden/>
              </w:rPr>
              <w:fldChar w:fldCharType="separate"/>
            </w:r>
            <w:r w:rsidR="00635209">
              <w:rPr>
                <w:b w:val="0"/>
                <w:noProof/>
                <w:webHidden/>
              </w:rPr>
              <w:t>13</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0" w:history="1">
            <w:r w:rsidR="000633A6" w:rsidRPr="000633A6">
              <w:rPr>
                <w:rStyle w:val="Hyperlink"/>
                <w:b w:val="0"/>
                <w:noProof/>
              </w:rPr>
              <w:t>18.</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Functions of the board</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_Toc31102680 \h </w:instrText>
            </w:r>
            <w:r w:rsidR="000633A6" w:rsidRPr="000633A6">
              <w:rPr>
                <w:b w:val="0"/>
                <w:noProof/>
                <w:webHidden/>
              </w:rPr>
            </w:r>
            <w:r w:rsidR="000633A6" w:rsidRPr="000633A6">
              <w:rPr>
                <w:b w:val="0"/>
                <w:noProof/>
                <w:webHidden/>
              </w:rPr>
              <w:fldChar w:fldCharType="separate"/>
            </w:r>
            <w:r w:rsidR="00635209">
              <w:rPr>
                <w:b w:val="0"/>
                <w:noProof/>
                <w:webHidden/>
              </w:rPr>
              <w:t>14</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1" w:history="1">
            <w:r w:rsidR="000633A6" w:rsidRPr="000633A6">
              <w:rPr>
                <w:rStyle w:val="Hyperlink"/>
                <w:b w:val="0"/>
                <w:noProof/>
              </w:rPr>
              <w:t>19.</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Co-operative managing director</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_Toc31102681 \h </w:instrText>
            </w:r>
            <w:r w:rsidR="000633A6" w:rsidRPr="000633A6">
              <w:rPr>
                <w:b w:val="0"/>
                <w:noProof/>
                <w:webHidden/>
              </w:rPr>
            </w:r>
            <w:r w:rsidR="000633A6" w:rsidRPr="000633A6">
              <w:rPr>
                <w:b w:val="0"/>
                <w:noProof/>
                <w:webHidden/>
              </w:rPr>
              <w:fldChar w:fldCharType="separate"/>
            </w:r>
            <w:r w:rsidR="00635209">
              <w:rPr>
                <w:b w:val="0"/>
                <w:noProof/>
                <w:webHidden/>
              </w:rPr>
              <w:t>15</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2" w:history="1">
            <w:r w:rsidR="000633A6" w:rsidRPr="000633A6">
              <w:rPr>
                <w:rStyle w:val="Hyperlink"/>
                <w:b w:val="0"/>
                <w:noProof/>
              </w:rPr>
              <w:t>20.</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Disclosure of interest</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_Toc31102682 \h </w:instrText>
            </w:r>
            <w:r w:rsidR="000633A6" w:rsidRPr="000633A6">
              <w:rPr>
                <w:b w:val="0"/>
                <w:noProof/>
                <w:webHidden/>
              </w:rPr>
            </w:r>
            <w:r w:rsidR="000633A6" w:rsidRPr="000633A6">
              <w:rPr>
                <w:b w:val="0"/>
                <w:noProof/>
                <w:webHidden/>
              </w:rPr>
              <w:fldChar w:fldCharType="separate"/>
            </w:r>
            <w:r w:rsidR="00635209">
              <w:rPr>
                <w:b w:val="0"/>
                <w:noProof/>
                <w:webHidden/>
              </w:rPr>
              <w:t>16</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3" w:history="1">
            <w:r w:rsidR="000633A6" w:rsidRPr="000633A6">
              <w:rPr>
                <w:rStyle w:val="Hyperlink"/>
                <w:b w:val="0"/>
                <w:noProof/>
              </w:rPr>
              <w:t>21.</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Liability of directors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_Toc31102683 \h </w:instrText>
            </w:r>
            <w:r w:rsidR="000633A6" w:rsidRPr="000633A6">
              <w:rPr>
                <w:b w:val="0"/>
                <w:noProof/>
                <w:webHidden/>
              </w:rPr>
            </w:r>
            <w:r w:rsidR="000633A6" w:rsidRPr="000633A6">
              <w:rPr>
                <w:b w:val="0"/>
                <w:noProof/>
                <w:webHidden/>
              </w:rPr>
              <w:fldChar w:fldCharType="separate"/>
            </w:r>
            <w:r w:rsidR="00635209">
              <w:rPr>
                <w:b w:val="0"/>
                <w:noProof/>
                <w:webHidden/>
              </w:rPr>
              <w:t>16</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4" w:history="1">
            <w:r w:rsidR="000633A6" w:rsidRPr="000633A6">
              <w:rPr>
                <w:rStyle w:val="Hyperlink"/>
                <w:b w:val="0"/>
                <w:noProof/>
              </w:rPr>
              <w:t>22.</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Governance committee</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_Toc31102684 \h </w:instrText>
            </w:r>
            <w:r w:rsidR="000633A6" w:rsidRPr="000633A6">
              <w:rPr>
                <w:b w:val="0"/>
                <w:noProof/>
                <w:webHidden/>
              </w:rPr>
            </w:r>
            <w:r w:rsidR="000633A6" w:rsidRPr="000633A6">
              <w:rPr>
                <w:b w:val="0"/>
                <w:noProof/>
                <w:webHidden/>
              </w:rPr>
              <w:fldChar w:fldCharType="separate"/>
            </w:r>
            <w:r w:rsidR="00635209">
              <w:rPr>
                <w:b w:val="0"/>
                <w:noProof/>
                <w:webHidden/>
              </w:rPr>
              <w:t>16</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5" w:history="1">
            <w:r w:rsidR="000633A6" w:rsidRPr="000633A6">
              <w:rPr>
                <w:rStyle w:val="Hyperlink"/>
                <w:b w:val="0"/>
                <w:noProof/>
              </w:rPr>
              <w:t>23.</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Standing committees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_Toc31102685 \h </w:instrText>
            </w:r>
            <w:r w:rsidR="000633A6" w:rsidRPr="000633A6">
              <w:rPr>
                <w:b w:val="0"/>
                <w:noProof/>
                <w:webHidden/>
              </w:rPr>
            </w:r>
            <w:r w:rsidR="000633A6" w:rsidRPr="000633A6">
              <w:rPr>
                <w:b w:val="0"/>
                <w:noProof/>
                <w:webHidden/>
              </w:rPr>
              <w:fldChar w:fldCharType="separate"/>
            </w:r>
            <w:r w:rsidR="00635209">
              <w:rPr>
                <w:b w:val="0"/>
                <w:noProof/>
                <w:webHidden/>
              </w:rPr>
              <w:t>17</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6" w:history="1">
            <w:r w:rsidR="000633A6" w:rsidRPr="000633A6">
              <w:rPr>
                <w:rStyle w:val="Hyperlink"/>
                <w:b w:val="0"/>
                <w:noProof/>
              </w:rPr>
              <w:t>24.</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Credit committee</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_Toc31102686 \h </w:instrText>
            </w:r>
            <w:r w:rsidR="000633A6" w:rsidRPr="000633A6">
              <w:rPr>
                <w:b w:val="0"/>
                <w:noProof/>
                <w:webHidden/>
              </w:rPr>
            </w:r>
            <w:r w:rsidR="000633A6" w:rsidRPr="000633A6">
              <w:rPr>
                <w:b w:val="0"/>
                <w:noProof/>
                <w:webHidden/>
              </w:rPr>
              <w:fldChar w:fldCharType="separate"/>
            </w:r>
            <w:r w:rsidR="00635209">
              <w:rPr>
                <w:b w:val="0"/>
                <w:noProof/>
                <w:webHidden/>
              </w:rPr>
              <w:t>17</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7" w:history="1">
            <w:r w:rsidR="000633A6" w:rsidRPr="000633A6">
              <w:rPr>
                <w:rStyle w:val="Hyperlink"/>
                <w:b w:val="0"/>
                <w:noProof/>
              </w:rPr>
              <w:t>25.</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Audit / supervisory committee</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_Toc31102687 \h </w:instrText>
            </w:r>
            <w:r w:rsidR="000633A6" w:rsidRPr="000633A6">
              <w:rPr>
                <w:b w:val="0"/>
                <w:noProof/>
                <w:webHidden/>
              </w:rPr>
            </w:r>
            <w:r w:rsidR="000633A6" w:rsidRPr="000633A6">
              <w:rPr>
                <w:b w:val="0"/>
                <w:noProof/>
                <w:webHidden/>
              </w:rPr>
              <w:fldChar w:fldCharType="separate"/>
            </w:r>
            <w:r w:rsidR="00635209">
              <w:rPr>
                <w:b w:val="0"/>
                <w:noProof/>
                <w:webHidden/>
              </w:rPr>
              <w:t>18</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8" w:history="1">
            <w:r w:rsidR="000633A6" w:rsidRPr="000633A6">
              <w:rPr>
                <w:rStyle w:val="Hyperlink"/>
                <w:b w:val="0"/>
                <w:noProof/>
              </w:rPr>
              <w:t>26.</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Investment committee</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_Toc31102688 \h </w:instrText>
            </w:r>
            <w:r w:rsidR="000633A6" w:rsidRPr="000633A6">
              <w:rPr>
                <w:b w:val="0"/>
                <w:noProof/>
                <w:webHidden/>
              </w:rPr>
            </w:r>
            <w:r w:rsidR="000633A6" w:rsidRPr="000633A6">
              <w:rPr>
                <w:b w:val="0"/>
                <w:noProof/>
                <w:webHidden/>
              </w:rPr>
              <w:fldChar w:fldCharType="separate"/>
            </w:r>
            <w:r w:rsidR="00635209">
              <w:rPr>
                <w:b w:val="0"/>
                <w:noProof/>
                <w:webHidden/>
              </w:rPr>
              <w:t>19</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89" w:history="1">
            <w:r w:rsidR="000633A6" w:rsidRPr="000633A6">
              <w:rPr>
                <w:rStyle w:val="Hyperlink"/>
                <w:b w:val="0"/>
                <w:noProof/>
              </w:rPr>
              <w:t>27.</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Equity and reserves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_Toc31102689 \h </w:instrText>
            </w:r>
            <w:r w:rsidR="000633A6" w:rsidRPr="000633A6">
              <w:rPr>
                <w:b w:val="0"/>
                <w:noProof/>
                <w:webHidden/>
              </w:rPr>
            </w:r>
            <w:r w:rsidR="000633A6" w:rsidRPr="000633A6">
              <w:rPr>
                <w:b w:val="0"/>
                <w:noProof/>
                <w:webHidden/>
              </w:rPr>
              <w:fldChar w:fldCharType="separate"/>
            </w:r>
            <w:r w:rsidR="00635209">
              <w:rPr>
                <w:b w:val="0"/>
                <w:noProof/>
                <w:webHidden/>
              </w:rPr>
              <w:t>19</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0" w:history="1">
            <w:r w:rsidR="000633A6" w:rsidRPr="000633A6">
              <w:rPr>
                <w:rStyle w:val="Hyperlink"/>
                <w:b w:val="0"/>
                <w:noProof/>
              </w:rPr>
              <w:t>28.</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Distribution of surplus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_Toc31102690 \h </w:instrText>
            </w:r>
            <w:r w:rsidR="000633A6" w:rsidRPr="000633A6">
              <w:rPr>
                <w:b w:val="0"/>
                <w:noProof/>
                <w:webHidden/>
              </w:rPr>
            </w:r>
            <w:r w:rsidR="000633A6" w:rsidRPr="000633A6">
              <w:rPr>
                <w:b w:val="0"/>
                <w:noProof/>
                <w:webHidden/>
              </w:rPr>
              <w:fldChar w:fldCharType="separate"/>
            </w:r>
            <w:r w:rsidR="00635209">
              <w:rPr>
                <w:b w:val="0"/>
                <w:noProof/>
                <w:webHidden/>
              </w:rPr>
              <w:t>19</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1" w:history="1">
            <w:r w:rsidR="000633A6" w:rsidRPr="000633A6">
              <w:rPr>
                <w:rStyle w:val="Hyperlink"/>
                <w:b w:val="0"/>
                <w:noProof/>
              </w:rPr>
              <w:t>29.</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Share capital</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_Toc31102691 \h </w:instrText>
            </w:r>
            <w:r w:rsidR="000633A6" w:rsidRPr="000633A6">
              <w:rPr>
                <w:b w:val="0"/>
                <w:noProof/>
                <w:webHidden/>
              </w:rPr>
            </w:r>
            <w:r w:rsidR="000633A6" w:rsidRPr="000633A6">
              <w:rPr>
                <w:b w:val="0"/>
                <w:noProof/>
                <w:webHidden/>
              </w:rPr>
              <w:fldChar w:fldCharType="separate"/>
            </w:r>
            <w:r w:rsidR="00635209">
              <w:rPr>
                <w:b w:val="0"/>
                <w:noProof/>
                <w:webHidden/>
              </w:rPr>
              <w:t>19</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2" w:history="1">
            <w:r w:rsidR="000633A6" w:rsidRPr="000633A6">
              <w:rPr>
                <w:rStyle w:val="Hyperlink"/>
                <w:b w:val="0"/>
                <w:noProof/>
              </w:rPr>
              <w:t>30.</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Asset and liability management`</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_Toc31102692 \h </w:instrText>
            </w:r>
            <w:r w:rsidR="000633A6" w:rsidRPr="000633A6">
              <w:rPr>
                <w:b w:val="0"/>
                <w:noProof/>
                <w:webHidden/>
              </w:rPr>
            </w:r>
            <w:r w:rsidR="000633A6" w:rsidRPr="000633A6">
              <w:rPr>
                <w:b w:val="0"/>
                <w:noProof/>
                <w:webHidden/>
              </w:rPr>
              <w:fldChar w:fldCharType="separate"/>
            </w:r>
            <w:r w:rsidR="00635209">
              <w:rPr>
                <w:b w:val="0"/>
                <w:noProof/>
                <w:webHidden/>
              </w:rPr>
              <w:t>20</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3" w:history="1">
            <w:r w:rsidR="000633A6" w:rsidRPr="000633A6">
              <w:rPr>
                <w:rStyle w:val="Hyperlink"/>
                <w:b w:val="0"/>
                <w:noProof/>
              </w:rPr>
              <w:t>31.</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Use of funds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_Toc31102693 \h </w:instrText>
            </w:r>
            <w:r w:rsidR="000633A6" w:rsidRPr="000633A6">
              <w:rPr>
                <w:b w:val="0"/>
                <w:noProof/>
                <w:webHidden/>
              </w:rPr>
            </w:r>
            <w:r w:rsidR="000633A6" w:rsidRPr="000633A6">
              <w:rPr>
                <w:b w:val="0"/>
                <w:noProof/>
                <w:webHidden/>
              </w:rPr>
              <w:fldChar w:fldCharType="separate"/>
            </w:r>
            <w:r w:rsidR="00635209">
              <w:rPr>
                <w:b w:val="0"/>
                <w:noProof/>
                <w:webHidden/>
              </w:rPr>
              <w:t>20</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4" w:history="1">
            <w:r w:rsidR="000633A6" w:rsidRPr="000633A6">
              <w:rPr>
                <w:rStyle w:val="Hyperlink"/>
                <w:b w:val="0"/>
                <w:noProof/>
              </w:rPr>
              <w:t>32.</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Lien (security/collateral)</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_Toc31102694 \h </w:instrText>
            </w:r>
            <w:r w:rsidR="000633A6" w:rsidRPr="000633A6">
              <w:rPr>
                <w:b w:val="0"/>
                <w:noProof/>
                <w:webHidden/>
              </w:rPr>
            </w:r>
            <w:r w:rsidR="000633A6" w:rsidRPr="000633A6">
              <w:rPr>
                <w:b w:val="0"/>
                <w:noProof/>
                <w:webHidden/>
              </w:rPr>
              <w:fldChar w:fldCharType="separate"/>
            </w:r>
            <w:r w:rsidR="00635209">
              <w:rPr>
                <w:b w:val="0"/>
                <w:noProof/>
                <w:webHidden/>
              </w:rPr>
              <w:t>20</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5" w:history="1">
            <w:r w:rsidR="000633A6" w:rsidRPr="000633A6">
              <w:rPr>
                <w:rStyle w:val="Hyperlink"/>
                <w:b w:val="0"/>
                <w:noProof/>
              </w:rPr>
              <w:t>33.</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Financial year</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_Toc31102695 \h </w:instrText>
            </w:r>
            <w:r w:rsidR="000633A6" w:rsidRPr="000633A6">
              <w:rPr>
                <w:b w:val="0"/>
                <w:noProof/>
                <w:webHidden/>
              </w:rPr>
            </w:r>
            <w:r w:rsidR="000633A6" w:rsidRPr="000633A6">
              <w:rPr>
                <w:b w:val="0"/>
                <w:noProof/>
                <w:webHidden/>
              </w:rPr>
              <w:fldChar w:fldCharType="separate"/>
            </w:r>
            <w:r w:rsidR="00635209">
              <w:rPr>
                <w:b w:val="0"/>
                <w:noProof/>
                <w:webHidden/>
              </w:rPr>
              <w:t>20</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6" w:history="1">
            <w:r w:rsidR="000633A6" w:rsidRPr="000633A6">
              <w:rPr>
                <w:rStyle w:val="Hyperlink"/>
                <w:b w:val="0"/>
                <w:noProof/>
              </w:rPr>
              <w:t>34.</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Accounts and records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_Toc31102696 \h </w:instrText>
            </w:r>
            <w:r w:rsidR="000633A6" w:rsidRPr="000633A6">
              <w:rPr>
                <w:b w:val="0"/>
                <w:noProof/>
                <w:webHidden/>
              </w:rPr>
            </w:r>
            <w:r w:rsidR="000633A6" w:rsidRPr="000633A6">
              <w:rPr>
                <w:b w:val="0"/>
                <w:noProof/>
                <w:webHidden/>
              </w:rPr>
              <w:fldChar w:fldCharType="separate"/>
            </w:r>
            <w:r w:rsidR="00635209">
              <w:rPr>
                <w:b w:val="0"/>
                <w:noProof/>
                <w:webHidden/>
              </w:rPr>
              <w:t>20</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7" w:history="1">
            <w:r w:rsidR="000633A6" w:rsidRPr="000633A6">
              <w:rPr>
                <w:rStyle w:val="Hyperlink"/>
                <w:b w:val="0"/>
                <w:noProof/>
              </w:rPr>
              <w:t>35.</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Accounts and audits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_Toc31102697 \h </w:instrText>
            </w:r>
            <w:r w:rsidR="000633A6" w:rsidRPr="000633A6">
              <w:rPr>
                <w:b w:val="0"/>
                <w:noProof/>
                <w:webHidden/>
              </w:rPr>
            </w:r>
            <w:r w:rsidR="000633A6" w:rsidRPr="000633A6">
              <w:rPr>
                <w:b w:val="0"/>
                <w:noProof/>
                <w:webHidden/>
              </w:rPr>
              <w:fldChar w:fldCharType="separate"/>
            </w:r>
            <w:r w:rsidR="00635209">
              <w:rPr>
                <w:b w:val="0"/>
                <w:noProof/>
                <w:webHidden/>
              </w:rPr>
              <w:t>21</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8" w:history="1">
            <w:r w:rsidR="000633A6" w:rsidRPr="000633A6">
              <w:rPr>
                <w:rStyle w:val="Hyperlink"/>
                <w:b w:val="0"/>
                <w:noProof/>
              </w:rPr>
              <w:t>36.</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Loans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_Toc31102698 \h </w:instrText>
            </w:r>
            <w:r w:rsidR="000633A6" w:rsidRPr="000633A6">
              <w:rPr>
                <w:b w:val="0"/>
                <w:noProof/>
                <w:webHidden/>
              </w:rPr>
            </w:r>
            <w:r w:rsidR="000633A6" w:rsidRPr="000633A6">
              <w:rPr>
                <w:b w:val="0"/>
                <w:noProof/>
                <w:webHidden/>
              </w:rPr>
              <w:fldChar w:fldCharType="separate"/>
            </w:r>
            <w:r w:rsidR="00635209">
              <w:rPr>
                <w:b w:val="0"/>
                <w:noProof/>
                <w:webHidden/>
              </w:rPr>
              <w:t>21</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699" w:history="1">
            <w:r w:rsidR="000633A6" w:rsidRPr="000633A6">
              <w:rPr>
                <w:rStyle w:val="Hyperlink"/>
                <w:b w:val="0"/>
                <w:noProof/>
              </w:rPr>
              <w:t>37.</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Amendment of constitution</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_Toc31102699 \h </w:instrText>
            </w:r>
            <w:r w:rsidR="000633A6" w:rsidRPr="000633A6">
              <w:rPr>
                <w:b w:val="0"/>
                <w:noProof/>
                <w:webHidden/>
              </w:rPr>
            </w:r>
            <w:r w:rsidR="000633A6" w:rsidRPr="000633A6">
              <w:rPr>
                <w:b w:val="0"/>
                <w:noProof/>
                <w:webHidden/>
              </w:rPr>
              <w:fldChar w:fldCharType="separate"/>
            </w:r>
            <w:r w:rsidR="00635209">
              <w:rPr>
                <w:b w:val="0"/>
                <w:noProof/>
                <w:webHidden/>
              </w:rPr>
              <w:t>21</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700" w:history="1">
            <w:r w:rsidR="000633A6" w:rsidRPr="000633A6">
              <w:rPr>
                <w:rStyle w:val="Hyperlink"/>
                <w:b w:val="0"/>
                <w:noProof/>
              </w:rPr>
              <w:t>38.</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Confidentiality</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_Toc31102700 \h </w:instrText>
            </w:r>
            <w:r w:rsidR="000633A6" w:rsidRPr="000633A6">
              <w:rPr>
                <w:b w:val="0"/>
                <w:noProof/>
                <w:webHidden/>
              </w:rPr>
            </w:r>
            <w:r w:rsidR="000633A6" w:rsidRPr="000633A6">
              <w:rPr>
                <w:b w:val="0"/>
                <w:noProof/>
                <w:webHidden/>
              </w:rPr>
              <w:fldChar w:fldCharType="separate"/>
            </w:r>
            <w:r w:rsidR="00635209">
              <w:rPr>
                <w:b w:val="0"/>
                <w:noProof/>
                <w:webHidden/>
              </w:rPr>
              <w:t>22</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701" w:history="1">
            <w:r w:rsidR="000633A6" w:rsidRPr="000633A6">
              <w:rPr>
                <w:rStyle w:val="Hyperlink"/>
                <w:b w:val="0"/>
                <w:noProof/>
              </w:rPr>
              <w:t>39.</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General provisions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_Toc31102701 \h </w:instrText>
            </w:r>
            <w:r w:rsidR="000633A6" w:rsidRPr="000633A6">
              <w:rPr>
                <w:b w:val="0"/>
                <w:noProof/>
                <w:webHidden/>
              </w:rPr>
            </w:r>
            <w:r w:rsidR="000633A6" w:rsidRPr="000633A6">
              <w:rPr>
                <w:b w:val="0"/>
                <w:noProof/>
                <w:webHidden/>
              </w:rPr>
              <w:fldChar w:fldCharType="separate"/>
            </w:r>
            <w:r w:rsidR="00635209">
              <w:rPr>
                <w:b w:val="0"/>
                <w:noProof/>
                <w:webHidden/>
              </w:rPr>
              <w:t>22</w:t>
            </w:r>
            <w:r w:rsidR="000633A6" w:rsidRPr="000633A6">
              <w:rPr>
                <w:b w:val="0"/>
                <w:noProof/>
                <w:webHidden/>
              </w:rPr>
              <w:fldChar w:fldCharType="end"/>
            </w:r>
          </w:hyperlink>
        </w:p>
        <w:p w:rsidR="000633A6" w:rsidRP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702" w:history="1">
            <w:r w:rsidR="000633A6" w:rsidRPr="000633A6">
              <w:rPr>
                <w:rStyle w:val="Hyperlink"/>
                <w:b w:val="0"/>
                <w:noProof/>
              </w:rPr>
              <w:t>40.</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Disputes</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_Toc31102702 \h </w:instrText>
            </w:r>
            <w:r w:rsidR="000633A6" w:rsidRPr="000633A6">
              <w:rPr>
                <w:b w:val="0"/>
                <w:noProof/>
                <w:webHidden/>
              </w:rPr>
            </w:r>
            <w:r w:rsidR="000633A6" w:rsidRPr="000633A6">
              <w:rPr>
                <w:b w:val="0"/>
                <w:noProof/>
                <w:webHidden/>
              </w:rPr>
              <w:fldChar w:fldCharType="separate"/>
            </w:r>
            <w:r w:rsidR="00635209">
              <w:rPr>
                <w:b w:val="0"/>
                <w:noProof/>
                <w:webHidden/>
              </w:rPr>
              <w:t>22</w:t>
            </w:r>
            <w:r w:rsidR="000633A6" w:rsidRPr="000633A6">
              <w:rPr>
                <w:b w:val="0"/>
                <w:noProof/>
                <w:webHidden/>
              </w:rPr>
              <w:fldChar w:fldCharType="end"/>
            </w:r>
          </w:hyperlink>
        </w:p>
        <w:p w:rsidR="000633A6" w:rsidRDefault="00135CE0">
          <w:pPr>
            <w:pStyle w:val="TOC1"/>
            <w:tabs>
              <w:tab w:val="left" w:pos="1100"/>
              <w:tab w:val="right" w:leader="dot" w:pos="10192"/>
            </w:tabs>
            <w:rPr>
              <w:rFonts w:asciiTheme="minorHAnsi" w:eastAsiaTheme="minorEastAsia" w:hAnsiTheme="minorHAnsi" w:cstheme="minorBidi"/>
              <w:b w:val="0"/>
              <w:noProof/>
              <w:color w:val="auto"/>
              <w:sz w:val="22"/>
            </w:rPr>
          </w:pPr>
          <w:hyperlink w:anchor="_Toc31102703" w:history="1">
            <w:r w:rsidR="000633A6" w:rsidRPr="000633A6">
              <w:rPr>
                <w:rStyle w:val="Hyperlink"/>
                <w:b w:val="0"/>
                <w:noProof/>
              </w:rPr>
              <w:t>41.</w:t>
            </w:r>
            <w:r w:rsidR="000633A6" w:rsidRPr="000633A6">
              <w:rPr>
                <w:rFonts w:asciiTheme="minorHAnsi" w:eastAsiaTheme="minorEastAsia" w:hAnsiTheme="minorHAnsi" w:cstheme="minorBidi"/>
                <w:b w:val="0"/>
                <w:noProof/>
                <w:color w:val="auto"/>
                <w:sz w:val="22"/>
              </w:rPr>
              <w:tab/>
            </w:r>
            <w:r w:rsidR="000633A6" w:rsidRPr="000633A6">
              <w:rPr>
                <w:rStyle w:val="Hyperlink"/>
                <w:b w:val="0"/>
                <w:noProof/>
              </w:rPr>
              <w:t>Dissolution and amalgamation</w:t>
            </w:r>
            <w:r w:rsidR="000633A6" w:rsidRPr="000633A6">
              <w:rPr>
                <w:b w:val="0"/>
                <w:noProof/>
                <w:webHidden/>
              </w:rPr>
              <w:tab/>
            </w:r>
            <w:r w:rsidR="000633A6" w:rsidRPr="000633A6">
              <w:rPr>
                <w:b w:val="0"/>
                <w:noProof/>
                <w:webHidden/>
              </w:rPr>
              <w:fldChar w:fldCharType="begin"/>
            </w:r>
            <w:r w:rsidR="000633A6" w:rsidRPr="000633A6">
              <w:rPr>
                <w:b w:val="0"/>
                <w:noProof/>
                <w:webHidden/>
              </w:rPr>
              <w:instrText xml:space="preserve"> PAGEREF _Toc31102703 \h </w:instrText>
            </w:r>
            <w:r w:rsidR="000633A6" w:rsidRPr="000633A6">
              <w:rPr>
                <w:b w:val="0"/>
                <w:noProof/>
                <w:webHidden/>
              </w:rPr>
            </w:r>
            <w:r w:rsidR="000633A6" w:rsidRPr="000633A6">
              <w:rPr>
                <w:b w:val="0"/>
                <w:noProof/>
                <w:webHidden/>
              </w:rPr>
              <w:fldChar w:fldCharType="separate"/>
            </w:r>
            <w:r w:rsidR="00635209">
              <w:rPr>
                <w:b w:val="0"/>
                <w:noProof/>
                <w:webHidden/>
              </w:rPr>
              <w:t>23</w:t>
            </w:r>
            <w:r w:rsidR="000633A6" w:rsidRPr="000633A6">
              <w:rPr>
                <w:b w:val="0"/>
                <w:noProof/>
                <w:webHidden/>
              </w:rPr>
              <w:fldChar w:fldCharType="end"/>
            </w:r>
          </w:hyperlink>
        </w:p>
        <w:p w:rsidR="00B90B7E" w:rsidRDefault="006523B9" w:rsidP="00C20907">
          <w:pPr>
            <w:tabs>
              <w:tab w:val="right" w:leader="dot" w:pos="10202"/>
            </w:tabs>
            <w:spacing w:after="0" w:line="240" w:lineRule="auto"/>
          </w:pPr>
          <w:r w:rsidRPr="00611065">
            <w:fldChar w:fldCharType="end"/>
          </w:r>
        </w:p>
      </w:sdtContent>
    </w:sdt>
    <w:p w:rsidR="00F37F2B" w:rsidRDefault="00F37F2B" w:rsidP="00C20907">
      <w:pPr>
        <w:spacing w:after="0" w:line="240" w:lineRule="auto"/>
        <w:ind w:left="420" w:firstLine="0"/>
        <w:jc w:val="left"/>
      </w:pPr>
    </w:p>
    <w:p w:rsidR="00B90B7E" w:rsidRPr="00CE4D3C" w:rsidRDefault="00611065" w:rsidP="00C253BA">
      <w:pPr>
        <w:pStyle w:val="Heading1"/>
        <w:numPr>
          <w:ilvl w:val="0"/>
          <w:numId w:val="57"/>
        </w:numPr>
        <w:spacing w:line="240" w:lineRule="auto"/>
        <w:ind w:left="567" w:hanging="567"/>
        <w:rPr>
          <w:rStyle w:val="Heading1Char"/>
        </w:rPr>
      </w:pPr>
      <w:r>
        <w:br w:type="page"/>
      </w:r>
      <w:bookmarkStart w:id="0" w:name="_Toc31102663"/>
      <w:r w:rsidR="00C20907" w:rsidRPr="00CE4D3C">
        <w:rPr>
          <w:rStyle w:val="Heading1Char"/>
          <w:b/>
        </w:rPr>
        <w:t>Name</w:t>
      </w:r>
      <w:bookmarkEnd w:id="0"/>
      <w:r w:rsidR="00C20907" w:rsidRPr="00CE4D3C">
        <w:rPr>
          <w:rStyle w:val="Heading1Char"/>
        </w:rPr>
        <w:t xml:space="preserve"> </w:t>
      </w:r>
    </w:p>
    <w:p w:rsidR="00B90B7E" w:rsidRPr="00984480" w:rsidRDefault="00B90B7E" w:rsidP="00797605">
      <w:pPr>
        <w:spacing w:after="0" w:line="240" w:lineRule="auto"/>
        <w:ind w:left="420" w:firstLine="147"/>
        <w:jc w:val="left"/>
        <w:rPr>
          <w:szCs w:val="24"/>
        </w:rPr>
      </w:pPr>
    </w:p>
    <w:p w:rsidR="00B90B7E" w:rsidRPr="00984480" w:rsidRDefault="006523B9" w:rsidP="00C20907">
      <w:pPr>
        <w:numPr>
          <w:ilvl w:val="0"/>
          <w:numId w:val="1"/>
        </w:numPr>
        <w:spacing w:after="0" w:line="240" w:lineRule="auto"/>
        <w:ind w:left="1276" w:hanging="709"/>
        <w:rPr>
          <w:szCs w:val="24"/>
        </w:rPr>
      </w:pPr>
      <w:r w:rsidRPr="00984480">
        <w:rPr>
          <w:szCs w:val="24"/>
        </w:rPr>
        <w:t xml:space="preserve">The name of the Co-operative is.……………………………………………… </w:t>
      </w:r>
    </w:p>
    <w:p w:rsidR="00B90B7E" w:rsidRPr="00984480" w:rsidRDefault="00615E5F" w:rsidP="00C20907">
      <w:pPr>
        <w:spacing w:after="0" w:line="240" w:lineRule="auto"/>
        <w:ind w:left="1276" w:firstLine="0"/>
        <w:rPr>
          <w:szCs w:val="24"/>
        </w:rPr>
      </w:pPr>
      <w:r w:rsidRPr="00984480">
        <w:rPr>
          <w:szCs w:val="24"/>
        </w:rPr>
        <w:t xml:space="preserve">Co-operative Financial Institution </w:t>
      </w:r>
      <w:r w:rsidR="006523B9" w:rsidRPr="00984480">
        <w:rPr>
          <w:szCs w:val="24"/>
        </w:rPr>
        <w:t>Limited</w:t>
      </w:r>
      <w:r w:rsidRPr="00984480">
        <w:rPr>
          <w:szCs w:val="24"/>
        </w:rPr>
        <w:t>/Co-operative Bank Limited</w:t>
      </w:r>
      <w:r w:rsidR="00853AF8" w:rsidRPr="00984480">
        <w:rPr>
          <w:szCs w:val="24"/>
        </w:rPr>
        <w:t xml:space="preserve"> (hereinafter referred to as the Co-operative)</w:t>
      </w:r>
      <w:r w:rsidR="005B04D2">
        <w:rPr>
          <w:szCs w:val="24"/>
        </w:rPr>
        <w:t xml:space="preserve"> </w:t>
      </w:r>
      <w:r w:rsidR="005B04D2" w:rsidRPr="00A76946">
        <w:rPr>
          <w:szCs w:val="24"/>
        </w:rPr>
        <w:t>(</w:t>
      </w:r>
      <w:r w:rsidR="005B04D2" w:rsidRPr="002C748F">
        <w:rPr>
          <w:color w:val="FF0000"/>
          <w:szCs w:val="24"/>
        </w:rPr>
        <w:t>Delete and amend as applicable</w:t>
      </w:r>
      <w:r w:rsidR="005B04D2" w:rsidRPr="00A76946">
        <w:rPr>
          <w:szCs w:val="24"/>
        </w:rPr>
        <w:t xml:space="preserve">)  </w:t>
      </w:r>
    </w:p>
    <w:p w:rsidR="00B90B7E" w:rsidRPr="00984480" w:rsidRDefault="00B90B7E" w:rsidP="00C20907">
      <w:pPr>
        <w:spacing w:after="0" w:line="240" w:lineRule="auto"/>
        <w:ind w:left="1276" w:hanging="709"/>
        <w:rPr>
          <w:szCs w:val="24"/>
        </w:rPr>
      </w:pPr>
    </w:p>
    <w:p w:rsidR="008A0BB4" w:rsidRDefault="006523B9" w:rsidP="00C20907">
      <w:pPr>
        <w:numPr>
          <w:ilvl w:val="0"/>
          <w:numId w:val="1"/>
        </w:numPr>
        <w:spacing w:after="0" w:line="240" w:lineRule="auto"/>
        <w:ind w:left="1276" w:hanging="709"/>
        <w:rPr>
          <w:szCs w:val="24"/>
        </w:rPr>
      </w:pPr>
      <w:r w:rsidRPr="003620F0">
        <w:rPr>
          <w:szCs w:val="24"/>
        </w:rPr>
        <w:t xml:space="preserve">The abbreviated name is …………………………………………………………… </w:t>
      </w:r>
      <w:r w:rsidR="00615E5F" w:rsidRPr="00A76946">
        <w:rPr>
          <w:szCs w:val="24"/>
        </w:rPr>
        <w:t>CFI</w:t>
      </w:r>
      <w:r w:rsidR="00E74EED">
        <w:rPr>
          <w:szCs w:val="24"/>
        </w:rPr>
        <w:t> </w:t>
      </w:r>
      <w:r w:rsidRPr="00A76946">
        <w:rPr>
          <w:szCs w:val="24"/>
        </w:rPr>
        <w:t>Ltd</w:t>
      </w:r>
      <w:r w:rsidR="00615E5F" w:rsidRPr="00A76946">
        <w:rPr>
          <w:szCs w:val="24"/>
        </w:rPr>
        <w:t>/</w:t>
      </w:r>
      <w:r w:rsidR="00615E5F" w:rsidRPr="003620F0">
        <w:rPr>
          <w:szCs w:val="24"/>
        </w:rPr>
        <w:t>Co-operative Bank Ltd</w:t>
      </w:r>
      <w:r w:rsidRPr="003620F0">
        <w:rPr>
          <w:szCs w:val="24"/>
        </w:rPr>
        <w:t xml:space="preserve"> </w:t>
      </w:r>
      <w:r w:rsidR="0034287D" w:rsidRPr="00A76946">
        <w:rPr>
          <w:szCs w:val="24"/>
        </w:rPr>
        <w:t xml:space="preserve"> </w:t>
      </w:r>
      <w:r w:rsidRPr="00A76946">
        <w:rPr>
          <w:szCs w:val="24"/>
        </w:rPr>
        <w:t>(</w:t>
      </w:r>
      <w:r w:rsidR="00006964" w:rsidRPr="002C748F">
        <w:rPr>
          <w:color w:val="FF0000"/>
          <w:szCs w:val="24"/>
        </w:rPr>
        <w:t xml:space="preserve">Delete not </w:t>
      </w:r>
      <w:r w:rsidRPr="002C748F">
        <w:rPr>
          <w:color w:val="FF0000"/>
          <w:szCs w:val="24"/>
        </w:rPr>
        <w:t xml:space="preserve"> applicable</w:t>
      </w:r>
      <w:r w:rsidRPr="00A76946">
        <w:rPr>
          <w:szCs w:val="24"/>
        </w:rPr>
        <w:t xml:space="preserve">)  </w:t>
      </w:r>
    </w:p>
    <w:p w:rsidR="00B90B7E" w:rsidRPr="003620F0" w:rsidRDefault="00B90B7E" w:rsidP="00C20907">
      <w:pPr>
        <w:spacing w:after="0" w:line="240" w:lineRule="auto"/>
        <w:ind w:left="60" w:firstLine="0"/>
        <w:rPr>
          <w:szCs w:val="24"/>
        </w:rPr>
      </w:pPr>
    </w:p>
    <w:p w:rsidR="00B90B7E" w:rsidRPr="00C20907" w:rsidRDefault="00C20907" w:rsidP="00C253BA">
      <w:pPr>
        <w:pStyle w:val="Heading1"/>
        <w:numPr>
          <w:ilvl w:val="0"/>
          <w:numId w:val="57"/>
        </w:numPr>
        <w:spacing w:line="240" w:lineRule="auto"/>
        <w:ind w:left="567" w:hanging="567"/>
        <w:rPr>
          <w:color w:val="000000" w:themeColor="text1"/>
          <w:szCs w:val="24"/>
        </w:rPr>
      </w:pPr>
      <w:bookmarkStart w:id="1" w:name="_Toc6299128"/>
      <w:bookmarkStart w:id="2" w:name="_Toc31102664"/>
      <w:r>
        <w:rPr>
          <w:color w:val="000000" w:themeColor="text1"/>
          <w:szCs w:val="24"/>
        </w:rPr>
        <w:t xml:space="preserve">Form of </w:t>
      </w:r>
      <w:bookmarkEnd w:id="1"/>
      <w:r w:rsidR="00A612FA">
        <w:rPr>
          <w:color w:val="000000" w:themeColor="text1"/>
          <w:szCs w:val="24"/>
        </w:rPr>
        <w:t xml:space="preserve">financial </w:t>
      </w:r>
      <w:r w:rsidR="00797605">
        <w:rPr>
          <w:color w:val="000000" w:themeColor="text1"/>
          <w:szCs w:val="24"/>
        </w:rPr>
        <w:t>co-operative</w:t>
      </w:r>
      <w:bookmarkEnd w:id="2"/>
    </w:p>
    <w:p w:rsidR="00B90B7E" w:rsidRPr="00984480" w:rsidRDefault="00B90B7E" w:rsidP="00C20907">
      <w:pPr>
        <w:spacing w:after="0" w:line="240" w:lineRule="auto"/>
        <w:ind w:left="420" w:firstLine="0"/>
        <w:jc w:val="left"/>
        <w:rPr>
          <w:szCs w:val="24"/>
        </w:rPr>
      </w:pPr>
    </w:p>
    <w:p w:rsidR="00615E5F" w:rsidRPr="00984480" w:rsidRDefault="006523B9" w:rsidP="00C20907">
      <w:pPr>
        <w:numPr>
          <w:ilvl w:val="0"/>
          <w:numId w:val="36"/>
        </w:numPr>
        <w:spacing w:after="0" w:line="240" w:lineRule="auto"/>
        <w:ind w:left="1276" w:hanging="690"/>
        <w:rPr>
          <w:szCs w:val="24"/>
          <w:lang w:val="en-US"/>
        </w:rPr>
      </w:pPr>
      <w:r w:rsidRPr="00984480">
        <w:rPr>
          <w:szCs w:val="24"/>
        </w:rPr>
        <w:t xml:space="preserve">This is the </w:t>
      </w:r>
      <w:r w:rsidR="00692627" w:rsidRPr="00984480">
        <w:rPr>
          <w:szCs w:val="24"/>
        </w:rPr>
        <w:t>Constitution</w:t>
      </w:r>
      <w:r w:rsidRPr="00984480">
        <w:rPr>
          <w:szCs w:val="24"/>
        </w:rPr>
        <w:t xml:space="preserve"> of a business undertaking formed as a Primary Savings/ Primary Savings and Loans</w:t>
      </w:r>
      <w:r w:rsidR="00CC3901">
        <w:rPr>
          <w:szCs w:val="24"/>
        </w:rPr>
        <w:t xml:space="preserve">/Co-operative </w:t>
      </w:r>
      <w:r w:rsidR="00615E5F" w:rsidRPr="00984480">
        <w:rPr>
          <w:szCs w:val="24"/>
        </w:rPr>
        <w:t>Financial Institution/Co-operative Bank</w:t>
      </w:r>
      <w:r w:rsidR="005F2BBC">
        <w:rPr>
          <w:szCs w:val="24"/>
        </w:rPr>
        <w:t xml:space="preserve"> </w:t>
      </w:r>
      <w:r w:rsidR="002C748F" w:rsidRPr="00A76946">
        <w:rPr>
          <w:szCs w:val="24"/>
        </w:rPr>
        <w:t>(</w:t>
      </w:r>
      <w:r w:rsidR="002C748F" w:rsidRPr="002C748F">
        <w:rPr>
          <w:color w:val="FF0000"/>
          <w:szCs w:val="24"/>
        </w:rPr>
        <w:t>Delete not applicable</w:t>
      </w:r>
      <w:r w:rsidR="002C748F" w:rsidRPr="00A76946">
        <w:rPr>
          <w:szCs w:val="24"/>
        </w:rPr>
        <w:t xml:space="preserve">) </w:t>
      </w:r>
      <w:r w:rsidR="00615E5F" w:rsidRPr="00984480">
        <w:rPr>
          <w:szCs w:val="24"/>
          <w:lang w:val="en-US"/>
        </w:rPr>
        <w:t>in terms of the provisions of the Co-operative</w:t>
      </w:r>
      <w:r w:rsidR="00A8477A" w:rsidRPr="00984480">
        <w:rPr>
          <w:szCs w:val="24"/>
          <w:lang w:val="en-US"/>
        </w:rPr>
        <w:t>s</w:t>
      </w:r>
      <w:r w:rsidR="00615E5F" w:rsidRPr="00984480">
        <w:rPr>
          <w:szCs w:val="24"/>
          <w:lang w:val="en-US"/>
        </w:rPr>
        <w:t xml:space="preserve"> Act 14 of 2005</w:t>
      </w:r>
      <w:r w:rsidR="002F1446">
        <w:rPr>
          <w:szCs w:val="24"/>
          <w:lang w:val="en-US"/>
        </w:rPr>
        <w:t xml:space="preserve"> </w:t>
      </w:r>
      <w:r w:rsidR="002F1446" w:rsidRPr="00726D85">
        <w:rPr>
          <w:color w:val="000000" w:themeColor="text1"/>
          <w:szCs w:val="24"/>
          <w:lang w:val="en-US"/>
        </w:rPr>
        <w:t xml:space="preserve">as amended </w:t>
      </w:r>
      <w:r w:rsidR="00615E5F" w:rsidRPr="00726D85">
        <w:rPr>
          <w:color w:val="000000" w:themeColor="text1"/>
          <w:szCs w:val="24"/>
          <w:lang w:val="en-US"/>
        </w:rPr>
        <w:t xml:space="preserve">, and the </w:t>
      </w:r>
      <w:r w:rsidR="00615E5F" w:rsidRPr="00984480">
        <w:rPr>
          <w:szCs w:val="24"/>
          <w:lang w:val="en-US"/>
        </w:rPr>
        <w:t>Co-operative Banks Act 40 of 2007</w:t>
      </w:r>
      <w:r w:rsidR="003845FD" w:rsidRPr="00984480">
        <w:rPr>
          <w:szCs w:val="24"/>
          <w:lang w:val="en-US"/>
        </w:rPr>
        <w:t>.</w:t>
      </w:r>
    </w:p>
    <w:p w:rsidR="00B90B7E" w:rsidRPr="00984480" w:rsidRDefault="006523B9" w:rsidP="00C20907">
      <w:pPr>
        <w:spacing w:after="0" w:line="240" w:lineRule="auto"/>
        <w:ind w:left="1308" w:firstLine="0"/>
        <w:rPr>
          <w:szCs w:val="24"/>
        </w:rPr>
      </w:pPr>
      <w:r w:rsidRPr="00984480">
        <w:rPr>
          <w:szCs w:val="24"/>
        </w:rPr>
        <w:t xml:space="preserve"> </w:t>
      </w:r>
    </w:p>
    <w:p w:rsidR="00B90B7E" w:rsidRPr="00797605" w:rsidRDefault="00C20907" w:rsidP="00C253BA">
      <w:pPr>
        <w:pStyle w:val="Heading1"/>
        <w:numPr>
          <w:ilvl w:val="0"/>
          <w:numId w:val="57"/>
        </w:numPr>
        <w:spacing w:line="240" w:lineRule="auto"/>
        <w:ind w:left="567" w:hanging="567"/>
        <w:rPr>
          <w:rStyle w:val="Heading1Char"/>
          <w:b/>
        </w:rPr>
      </w:pPr>
      <w:bookmarkStart w:id="3" w:name="_Toc6299129"/>
      <w:bookmarkStart w:id="4" w:name="_Toc31102665"/>
      <w:r w:rsidRPr="00797605">
        <w:rPr>
          <w:rStyle w:val="Heading1Char"/>
          <w:b/>
        </w:rPr>
        <w:t>Interpretation of terms</w:t>
      </w:r>
      <w:bookmarkEnd w:id="3"/>
      <w:bookmarkEnd w:id="4"/>
      <w:r w:rsidRPr="00797605">
        <w:rPr>
          <w:rStyle w:val="Heading1Char"/>
          <w:b/>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304C51">
      <w:pPr>
        <w:numPr>
          <w:ilvl w:val="0"/>
          <w:numId w:val="37"/>
        </w:numPr>
        <w:spacing w:after="0" w:line="240" w:lineRule="auto"/>
        <w:ind w:left="1134" w:hanging="567"/>
        <w:rPr>
          <w:szCs w:val="24"/>
        </w:rPr>
      </w:pPr>
      <w:r w:rsidRPr="00984480">
        <w:rPr>
          <w:szCs w:val="24"/>
        </w:rPr>
        <w:t xml:space="preserve">In this </w:t>
      </w:r>
      <w:r w:rsidR="00692627" w:rsidRPr="00984480">
        <w:rPr>
          <w:szCs w:val="24"/>
        </w:rPr>
        <w:t>Constitution</w:t>
      </w:r>
      <w:r w:rsidRPr="00984480">
        <w:rPr>
          <w:szCs w:val="24"/>
        </w:rPr>
        <w:t xml:space="preserve">, unless the context indicates otherwise, a word or expression to which a meaning is attached to </w:t>
      </w:r>
      <w:r w:rsidR="00747FC8" w:rsidRPr="00984480">
        <w:rPr>
          <w:szCs w:val="24"/>
          <w:lang w:val="en-US"/>
        </w:rPr>
        <w:t>in the Financial Sector Regulation Act 9 of 2017,  the Co-operatives Act No 14</w:t>
      </w:r>
      <w:r w:rsidR="00470064" w:rsidRPr="00984480">
        <w:rPr>
          <w:szCs w:val="24"/>
          <w:lang w:val="en-US"/>
        </w:rPr>
        <w:t xml:space="preserve"> of</w:t>
      </w:r>
      <w:r w:rsidR="00747FC8" w:rsidRPr="00984480">
        <w:rPr>
          <w:szCs w:val="24"/>
          <w:lang w:val="en-US"/>
        </w:rPr>
        <w:t xml:space="preserve"> 200</w:t>
      </w:r>
      <w:r w:rsidR="00747FC8" w:rsidRPr="00726D85">
        <w:rPr>
          <w:color w:val="000000" w:themeColor="text1"/>
          <w:szCs w:val="24"/>
          <w:lang w:val="en-US"/>
        </w:rPr>
        <w:t>5</w:t>
      </w:r>
      <w:r w:rsidR="002F1446" w:rsidRPr="00726D85">
        <w:rPr>
          <w:color w:val="000000" w:themeColor="text1"/>
          <w:szCs w:val="24"/>
          <w:lang w:val="en-US"/>
        </w:rPr>
        <w:t xml:space="preserve"> as amended</w:t>
      </w:r>
      <w:r w:rsidR="00747FC8" w:rsidRPr="00726D85">
        <w:rPr>
          <w:color w:val="000000" w:themeColor="text1"/>
          <w:szCs w:val="24"/>
          <w:lang w:val="en-US"/>
        </w:rPr>
        <w:t xml:space="preserve"> and the</w:t>
      </w:r>
      <w:r w:rsidR="00747FC8" w:rsidRPr="00984480">
        <w:rPr>
          <w:szCs w:val="24"/>
          <w:lang w:val="en-US"/>
        </w:rPr>
        <w:t xml:space="preserve"> Co-operatives Banks Act 40 of 2007 shall have a similar meaning and</w:t>
      </w:r>
      <w:r w:rsidRPr="00984480">
        <w:rPr>
          <w:szCs w:val="24"/>
        </w:rPr>
        <w:t xml:space="preserve"> - </w:t>
      </w:r>
    </w:p>
    <w:p w:rsidR="00B14640" w:rsidRDefault="00B14640" w:rsidP="00845240">
      <w:pPr>
        <w:spacing w:after="0" w:line="240" w:lineRule="auto"/>
        <w:ind w:left="1134" w:firstLine="0"/>
        <w:jc w:val="left"/>
        <w:rPr>
          <w:b/>
          <w:szCs w:val="24"/>
        </w:rPr>
      </w:pPr>
    </w:p>
    <w:p w:rsidR="00B90B7E" w:rsidRDefault="00B14640" w:rsidP="00845240">
      <w:pPr>
        <w:spacing w:after="0" w:line="240" w:lineRule="auto"/>
        <w:ind w:left="1134" w:firstLine="0"/>
        <w:rPr>
          <w:b/>
          <w:szCs w:val="24"/>
        </w:rPr>
      </w:pPr>
      <w:r>
        <w:rPr>
          <w:b/>
          <w:szCs w:val="24"/>
        </w:rPr>
        <w:t xml:space="preserve">Additional </w:t>
      </w:r>
      <w:r w:rsidR="00993B35">
        <w:rPr>
          <w:b/>
          <w:szCs w:val="24"/>
        </w:rPr>
        <w:t xml:space="preserve">Membership </w:t>
      </w:r>
      <w:r>
        <w:rPr>
          <w:b/>
          <w:szCs w:val="24"/>
        </w:rPr>
        <w:t>Share</w:t>
      </w:r>
      <w:r w:rsidR="006878F8">
        <w:rPr>
          <w:b/>
          <w:szCs w:val="24"/>
        </w:rPr>
        <w:t xml:space="preserve">s </w:t>
      </w:r>
      <w:r w:rsidR="006878F8">
        <w:rPr>
          <w:szCs w:val="24"/>
        </w:rPr>
        <w:t>means</w:t>
      </w:r>
      <w:r w:rsidR="006878F8">
        <w:rPr>
          <w:b/>
          <w:szCs w:val="24"/>
        </w:rPr>
        <w:t xml:space="preserve"> </w:t>
      </w:r>
      <w:r w:rsidR="005F44CA" w:rsidRPr="005F44CA">
        <w:rPr>
          <w:szCs w:val="24"/>
        </w:rPr>
        <w:t xml:space="preserve">a </w:t>
      </w:r>
      <w:r w:rsidR="006878F8">
        <w:rPr>
          <w:szCs w:val="24"/>
        </w:rPr>
        <w:t>share issued, in addition to Membership Shares</w:t>
      </w:r>
      <w:r w:rsidR="003620F0">
        <w:rPr>
          <w:szCs w:val="24"/>
        </w:rPr>
        <w:t xml:space="preserve"> on which no interest </w:t>
      </w:r>
      <w:r w:rsidR="00AD1580">
        <w:rPr>
          <w:szCs w:val="24"/>
        </w:rPr>
        <w:t xml:space="preserve">is payable </w:t>
      </w:r>
      <w:r w:rsidR="003620F0">
        <w:rPr>
          <w:szCs w:val="24"/>
        </w:rPr>
        <w:t>without the written approval of the Authority</w:t>
      </w:r>
      <w:r w:rsidR="00AD1580">
        <w:rPr>
          <w:szCs w:val="24"/>
        </w:rPr>
        <w:t xml:space="preserve">, which </w:t>
      </w:r>
      <w:r w:rsidR="001A5BA9">
        <w:rPr>
          <w:szCs w:val="24"/>
        </w:rPr>
        <w:t xml:space="preserve">may </w:t>
      </w:r>
      <w:r w:rsidR="00AD1580">
        <w:rPr>
          <w:szCs w:val="24"/>
        </w:rPr>
        <w:t>also referred to as voluntary shares</w:t>
      </w:r>
      <w:r w:rsidR="00F11445">
        <w:rPr>
          <w:szCs w:val="24"/>
        </w:rPr>
        <w:t xml:space="preserve">, which </w:t>
      </w:r>
      <w:r w:rsidR="00F11445" w:rsidRPr="00F11445">
        <w:rPr>
          <w:szCs w:val="24"/>
        </w:rPr>
        <w:t>may not be redeemed for more than their nominal value</w:t>
      </w:r>
      <w:r w:rsidR="001A5BA9" w:rsidRPr="00B14689">
        <w:t>;</w:t>
      </w:r>
    </w:p>
    <w:p w:rsidR="00B14640" w:rsidRPr="00984480" w:rsidRDefault="00B14640" w:rsidP="00845240">
      <w:pPr>
        <w:spacing w:after="0" w:line="240" w:lineRule="auto"/>
        <w:ind w:left="1134" w:firstLine="0"/>
        <w:jc w:val="left"/>
        <w:rPr>
          <w:szCs w:val="24"/>
        </w:rPr>
      </w:pPr>
    </w:p>
    <w:p w:rsidR="00B90B7E" w:rsidRPr="00984480" w:rsidRDefault="006523B9" w:rsidP="00845240">
      <w:pPr>
        <w:spacing w:after="0" w:line="240" w:lineRule="auto"/>
        <w:ind w:left="1134" w:firstLine="0"/>
        <w:rPr>
          <w:szCs w:val="24"/>
        </w:rPr>
      </w:pPr>
      <w:r w:rsidRPr="00984480">
        <w:rPr>
          <w:b/>
          <w:szCs w:val="24"/>
        </w:rPr>
        <w:t xml:space="preserve">Audit Committee </w:t>
      </w:r>
      <w:r w:rsidRPr="00984480">
        <w:rPr>
          <w:szCs w:val="24"/>
        </w:rPr>
        <w:t xml:space="preserve">means the </w:t>
      </w:r>
      <w:r w:rsidR="00747FC8" w:rsidRPr="00984480">
        <w:rPr>
          <w:szCs w:val="24"/>
        </w:rPr>
        <w:t xml:space="preserve">committee </w:t>
      </w:r>
      <w:r w:rsidR="00747FC8" w:rsidRPr="00984480">
        <w:rPr>
          <w:szCs w:val="24"/>
          <w:lang w:val="en-US"/>
        </w:rPr>
        <w:t xml:space="preserve">appointed in accordance with the </w:t>
      </w:r>
      <w:r w:rsidR="00C253BA">
        <w:rPr>
          <w:szCs w:val="24"/>
          <w:lang w:val="en-US"/>
        </w:rPr>
        <w:br/>
      </w:r>
      <w:r w:rsidR="00747FC8" w:rsidRPr="00984480">
        <w:rPr>
          <w:szCs w:val="24"/>
          <w:lang w:val="en-US"/>
        </w:rPr>
        <w:t>Co-op</w:t>
      </w:r>
      <w:r w:rsidR="00470064" w:rsidRPr="00984480">
        <w:rPr>
          <w:szCs w:val="24"/>
          <w:lang w:val="en-US"/>
        </w:rPr>
        <w:t>erative</w:t>
      </w:r>
      <w:r w:rsidR="00747FC8" w:rsidRPr="00984480">
        <w:rPr>
          <w:szCs w:val="24"/>
          <w:lang w:val="en-US"/>
        </w:rPr>
        <w:t xml:space="preserve"> Banks Act</w:t>
      </w:r>
      <w:r w:rsidR="00470064" w:rsidRPr="00984480">
        <w:rPr>
          <w:szCs w:val="24"/>
          <w:lang w:val="en-US"/>
        </w:rPr>
        <w:t xml:space="preserve"> 40 of 2007</w:t>
      </w:r>
      <w:r w:rsidR="00623FB9" w:rsidRPr="00984480">
        <w:rPr>
          <w:szCs w:val="24"/>
        </w:rPr>
        <w:t>;</w:t>
      </w:r>
    </w:p>
    <w:p w:rsidR="00747FC8" w:rsidRPr="00984480" w:rsidRDefault="00747FC8" w:rsidP="00845240">
      <w:pPr>
        <w:spacing w:after="0" w:line="240" w:lineRule="auto"/>
        <w:ind w:left="1134" w:firstLine="0"/>
        <w:jc w:val="left"/>
        <w:rPr>
          <w:b/>
          <w:szCs w:val="24"/>
        </w:rPr>
      </w:pPr>
    </w:p>
    <w:p w:rsidR="00747FC8" w:rsidRPr="00984480" w:rsidRDefault="00747FC8" w:rsidP="00845240">
      <w:pPr>
        <w:spacing w:after="0" w:line="240" w:lineRule="auto"/>
        <w:ind w:left="1134" w:firstLine="0"/>
        <w:rPr>
          <w:szCs w:val="24"/>
        </w:rPr>
      </w:pPr>
      <w:r w:rsidRPr="00984480">
        <w:rPr>
          <w:b/>
          <w:szCs w:val="24"/>
        </w:rPr>
        <w:t xml:space="preserve">Authority </w:t>
      </w:r>
      <w:r w:rsidRPr="00984480">
        <w:rPr>
          <w:szCs w:val="24"/>
        </w:rPr>
        <w:t xml:space="preserve">means the Prudential Authority, a juristic person </w:t>
      </w:r>
      <w:r w:rsidR="0073253C" w:rsidRPr="00984480">
        <w:rPr>
          <w:szCs w:val="24"/>
        </w:rPr>
        <w:t xml:space="preserve">operating </w:t>
      </w:r>
      <w:r w:rsidRPr="00984480">
        <w:rPr>
          <w:szCs w:val="24"/>
        </w:rPr>
        <w:t>within the administration of the South African Reserve Bank</w:t>
      </w:r>
      <w:r w:rsidR="0073253C" w:rsidRPr="00984480">
        <w:rPr>
          <w:szCs w:val="24"/>
        </w:rPr>
        <w:t xml:space="preserve"> and established</w:t>
      </w:r>
      <w:r w:rsidRPr="00984480">
        <w:rPr>
          <w:szCs w:val="24"/>
        </w:rPr>
        <w:t xml:space="preserve"> in terms of section 32 of the Financial Sector Regulation Act;</w:t>
      </w:r>
    </w:p>
    <w:p w:rsidR="004634CD" w:rsidRPr="00984480" w:rsidRDefault="004634CD" w:rsidP="00845240">
      <w:pPr>
        <w:spacing w:after="0" w:line="240" w:lineRule="auto"/>
        <w:ind w:left="1134" w:firstLine="0"/>
        <w:jc w:val="left"/>
        <w:rPr>
          <w:szCs w:val="24"/>
        </w:rPr>
      </w:pPr>
    </w:p>
    <w:p w:rsidR="00542586" w:rsidRPr="00984480" w:rsidRDefault="00692627" w:rsidP="00845240">
      <w:pPr>
        <w:spacing w:after="0" w:line="240" w:lineRule="auto"/>
        <w:ind w:left="1134" w:firstLine="0"/>
        <w:rPr>
          <w:szCs w:val="24"/>
        </w:rPr>
      </w:pPr>
      <w:r w:rsidRPr="00984480">
        <w:rPr>
          <w:b/>
          <w:szCs w:val="24"/>
        </w:rPr>
        <w:t>Board</w:t>
      </w:r>
      <w:r w:rsidR="006523B9" w:rsidRPr="00984480">
        <w:rPr>
          <w:b/>
          <w:szCs w:val="24"/>
        </w:rPr>
        <w:t xml:space="preserve"> </w:t>
      </w:r>
      <w:r w:rsidR="006523B9" w:rsidRPr="00984480">
        <w:rPr>
          <w:szCs w:val="24"/>
        </w:rPr>
        <w:t xml:space="preserve">means the </w:t>
      </w:r>
      <w:r w:rsidR="007E12E0">
        <w:rPr>
          <w:szCs w:val="24"/>
        </w:rPr>
        <w:t>B</w:t>
      </w:r>
      <w:r w:rsidRPr="00984480">
        <w:rPr>
          <w:szCs w:val="24"/>
        </w:rPr>
        <w:t>oard</w:t>
      </w:r>
      <w:r w:rsidR="006523B9" w:rsidRPr="00984480">
        <w:rPr>
          <w:szCs w:val="24"/>
        </w:rPr>
        <w:t xml:space="preserve"> of directors </w:t>
      </w:r>
      <w:r w:rsidR="00747FC8" w:rsidRPr="00984480">
        <w:rPr>
          <w:szCs w:val="24"/>
        </w:rPr>
        <w:t xml:space="preserve">of the </w:t>
      </w:r>
      <w:r w:rsidR="00470064" w:rsidRPr="00984480">
        <w:rPr>
          <w:szCs w:val="24"/>
        </w:rPr>
        <w:t>C</w:t>
      </w:r>
      <w:r w:rsidR="00747FC8" w:rsidRPr="00984480">
        <w:rPr>
          <w:szCs w:val="24"/>
        </w:rPr>
        <w:t>o-operative</w:t>
      </w:r>
      <w:r w:rsidR="00623FB9" w:rsidRPr="00984480">
        <w:rPr>
          <w:szCs w:val="24"/>
        </w:rPr>
        <w:t>;</w:t>
      </w:r>
      <w:r w:rsidR="006523B9" w:rsidRPr="00984480">
        <w:rPr>
          <w:szCs w:val="24"/>
        </w:rPr>
        <w:t xml:space="preserve"> </w:t>
      </w:r>
    </w:p>
    <w:p w:rsidR="00542586" w:rsidRPr="00984480" w:rsidRDefault="00542586" w:rsidP="00845240">
      <w:pPr>
        <w:spacing w:after="0" w:line="240" w:lineRule="auto"/>
        <w:ind w:left="1134" w:firstLine="0"/>
        <w:rPr>
          <w:szCs w:val="24"/>
        </w:rPr>
      </w:pPr>
    </w:p>
    <w:p w:rsidR="00542586" w:rsidRPr="00984480" w:rsidRDefault="00542586" w:rsidP="00845240">
      <w:pPr>
        <w:spacing w:after="0" w:line="240" w:lineRule="auto"/>
        <w:ind w:left="1134" w:firstLine="0"/>
        <w:rPr>
          <w:szCs w:val="24"/>
        </w:rPr>
      </w:pPr>
      <w:r w:rsidRPr="00984480">
        <w:rPr>
          <w:b/>
          <w:szCs w:val="24"/>
        </w:rPr>
        <w:t>Common bond</w:t>
      </w:r>
      <w:r w:rsidRPr="00984480">
        <w:rPr>
          <w:szCs w:val="24"/>
        </w:rPr>
        <w:t xml:space="preserve"> means common </w:t>
      </w:r>
      <w:r w:rsidR="00766B3D" w:rsidRPr="00984480">
        <w:rPr>
          <w:szCs w:val="24"/>
        </w:rPr>
        <w:t>Member</w:t>
      </w:r>
      <w:r w:rsidRPr="00984480">
        <w:rPr>
          <w:szCs w:val="24"/>
        </w:rPr>
        <w:t>ship in an association or organisation, including a business, religious, social, co-operative, labour or educational group; or reside within the same defined community or geographical area</w:t>
      </w:r>
      <w:r w:rsidR="000627CA" w:rsidRPr="00984480">
        <w:rPr>
          <w:szCs w:val="24"/>
        </w:rPr>
        <w:t xml:space="preserve"> in order to meet their common economic and social objectives and aspirations together</w:t>
      </w:r>
      <w:r w:rsidR="00623FB9" w:rsidRPr="00984480">
        <w:rPr>
          <w:szCs w:val="24"/>
        </w:rPr>
        <w:t>;</w:t>
      </w:r>
    </w:p>
    <w:p w:rsidR="00D621D1" w:rsidRPr="00984480" w:rsidRDefault="00D621D1" w:rsidP="00845240">
      <w:pPr>
        <w:spacing w:after="0" w:line="240" w:lineRule="auto"/>
        <w:ind w:left="1134" w:firstLine="0"/>
        <w:rPr>
          <w:szCs w:val="24"/>
        </w:rPr>
      </w:pPr>
    </w:p>
    <w:p w:rsidR="00D621D1" w:rsidRDefault="00692627" w:rsidP="00845240">
      <w:pPr>
        <w:spacing w:after="0" w:line="240" w:lineRule="auto"/>
        <w:ind w:left="1134" w:firstLine="0"/>
        <w:rPr>
          <w:szCs w:val="24"/>
        </w:rPr>
      </w:pPr>
      <w:r w:rsidRPr="00984480">
        <w:rPr>
          <w:b/>
          <w:szCs w:val="24"/>
        </w:rPr>
        <w:t>Constitution</w:t>
      </w:r>
      <w:r w:rsidR="00D621D1" w:rsidRPr="00984480">
        <w:rPr>
          <w:szCs w:val="24"/>
        </w:rPr>
        <w:t xml:space="preserve"> means this </w:t>
      </w:r>
      <w:r w:rsidRPr="00984480">
        <w:rPr>
          <w:szCs w:val="24"/>
        </w:rPr>
        <w:t>Constitution</w:t>
      </w:r>
      <w:r w:rsidR="00D621D1" w:rsidRPr="00984480">
        <w:rPr>
          <w:szCs w:val="24"/>
        </w:rPr>
        <w:t xml:space="preserve"> including any annexures and any amendments thereto;</w:t>
      </w:r>
    </w:p>
    <w:p w:rsidR="00B8574B" w:rsidRPr="00984480" w:rsidRDefault="00B8574B" w:rsidP="00845240">
      <w:pPr>
        <w:spacing w:after="0" w:line="240" w:lineRule="auto"/>
        <w:ind w:left="1134" w:firstLine="0"/>
        <w:rPr>
          <w:szCs w:val="24"/>
        </w:rPr>
      </w:pPr>
    </w:p>
    <w:p w:rsidR="003F1A50" w:rsidRPr="00A612FA" w:rsidRDefault="003F1A50" w:rsidP="00845240">
      <w:pPr>
        <w:spacing w:after="0" w:line="240" w:lineRule="auto"/>
        <w:ind w:left="1134" w:firstLine="0"/>
        <w:rPr>
          <w:szCs w:val="24"/>
        </w:rPr>
      </w:pPr>
      <w:r>
        <w:rPr>
          <w:b/>
          <w:szCs w:val="24"/>
        </w:rPr>
        <w:t>Co</w:t>
      </w:r>
      <w:r w:rsidR="00A612FA">
        <w:rPr>
          <w:b/>
          <w:szCs w:val="24"/>
        </w:rPr>
        <w:t>-</w:t>
      </w:r>
      <w:r>
        <w:rPr>
          <w:b/>
          <w:szCs w:val="24"/>
        </w:rPr>
        <w:t xml:space="preserve">operative </w:t>
      </w:r>
      <w:r w:rsidRPr="00A612FA">
        <w:rPr>
          <w:szCs w:val="24"/>
        </w:rPr>
        <w:t>means a Co</w:t>
      </w:r>
      <w:r w:rsidR="00A612FA" w:rsidRPr="00A612FA">
        <w:rPr>
          <w:szCs w:val="24"/>
        </w:rPr>
        <w:t>-</w:t>
      </w:r>
      <w:r w:rsidRPr="00A612FA">
        <w:rPr>
          <w:szCs w:val="24"/>
        </w:rPr>
        <w:t>operative Financial Institution or a Co</w:t>
      </w:r>
      <w:r w:rsidR="00A612FA" w:rsidRPr="00A612FA">
        <w:rPr>
          <w:szCs w:val="24"/>
        </w:rPr>
        <w:t>-</w:t>
      </w:r>
      <w:r w:rsidRPr="00A612FA">
        <w:rPr>
          <w:szCs w:val="24"/>
        </w:rPr>
        <w:t>operative Bank</w:t>
      </w:r>
    </w:p>
    <w:p w:rsidR="00B90B7E" w:rsidRPr="00A612FA" w:rsidRDefault="00B90B7E" w:rsidP="00845240">
      <w:pPr>
        <w:spacing w:after="0" w:line="240" w:lineRule="auto"/>
        <w:ind w:left="1134" w:firstLine="0"/>
        <w:jc w:val="left"/>
        <w:rPr>
          <w:szCs w:val="24"/>
        </w:rPr>
      </w:pPr>
    </w:p>
    <w:p w:rsidR="00AE3227" w:rsidRPr="00726D85" w:rsidRDefault="006523B9" w:rsidP="00845240">
      <w:pPr>
        <w:spacing w:after="0" w:line="240" w:lineRule="auto"/>
        <w:ind w:left="1134" w:firstLine="0"/>
        <w:rPr>
          <w:color w:val="000000" w:themeColor="text1"/>
          <w:szCs w:val="24"/>
        </w:rPr>
      </w:pPr>
      <w:r w:rsidRPr="00984480">
        <w:rPr>
          <w:b/>
          <w:szCs w:val="24"/>
        </w:rPr>
        <w:t xml:space="preserve">Co-operatives Act </w:t>
      </w:r>
      <w:r w:rsidRPr="00984480">
        <w:rPr>
          <w:szCs w:val="24"/>
        </w:rPr>
        <w:t xml:space="preserve">means the </w:t>
      </w:r>
      <w:r w:rsidR="00AE3227" w:rsidRPr="00984480">
        <w:rPr>
          <w:szCs w:val="24"/>
        </w:rPr>
        <w:t>Co-operativ</w:t>
      </w:r>
      <w:r w:rsidR="00AE3227" w:rsidRPr="00726D85">
        <w:rPr>
          <w:color w:val="000000" w:themeColor="text1"/>
          <w:szCs w:val="24"/>
        </w:rPr>
        <w:t>es Act</w:t>
      </w:r>
      <w:r w:rsidR="00A8477A" w:rsidRPr="00726D85">
        <w:rPr>
          <w:color w:val="000000" w:themeColor="text1"/>
          <w:szCs w:val="24"/>
        </w:rPr>
        <w:t xml:space="preserve"> 14 of</w:t>
      </w:r>
      <w:r w:rsidR="00AE3227" w:rsidRPr="00726D85">
        <w:rPr>
          <w:color w:val="000000" w:themeColor="text1"/>
          <w:szCs w:val="24"/>
        </w:rPr>
        <w:t xml:space="preserve"> </w:t>
      </w:r>
      <w:r w:rsidR="00F74431" w:rsidRPr="00726D85">
        <w:rPr>
          <w:color w:val="000000" w:themeColor="text1"/>
          <w:szCs w:val="24"/>
        </w:rPr>
        <w:t>2005</w:t>
      </w:r>
      <w:r w:rsidR="002F1446" w:rsidRPr="00726D85">
        <w:rPr>
          <w:color w:val="000000" w:themeColor="text1"/>
          <w:szCs w:val="24"/>
        </w:rPr>
        <w:t xml:space="preserve"> as amended</w:t>
      </w:r>
      <w:r w:rsidR="00853AF8" w:rsidRPr="00726D85">
        <w:rPr>
          <w:color w:val="000000" w:themeColor="text1"/>
          <w:szCs w:val="24"/>
        </w:rPr>
        <w:t>;</w:t>
      </w:r>
    </w:p>
    <w:p w:rsidR="00B90B7E" w:rsidRPr="00984480" w:rsidRDefault="00B90B7E" w:rsidP="00845240">
      <w:pPr>
        <w:spacing w:after="0" w:line="240" w:lineRule="auto"/>
        <w:ind w:left="1134" w:firstLine="0"/>
        <w:rPr>
          <w:szCs w:val="24"/>
        </w:rPr>
      </w:pPr>
    </w:p>
    <w:p w:rsidR="00692627" w:rsidRPr="00984480" w:rsidRDefault="006523B9" w:rsidP="00845240">
      <w:pPr>
        <w:spacing w:after="0" w:line="240" w:lineRule="auto"/>
        <w:ind w:left="1134" w:firstLine="0"/>
        <w:rPr>
          <w:szCs w:val="24"/>
        </w:rPr>
      </w:pPr>
      <w:r w:rsidRPr="00984480">
        <w:rPr>
          <w:b/>
          <w:szCs w:val="24"/>
        </w:rPr>
        <w:t xml:space="preserve">Co-operative Banks Act </w:t>
      </w:r>
      <w:r w:rsidRPr="00984480">
        <w:rPr>
          <w:szCs w:val="24"/>
        </w:rPr>
        <w:t>means the Co-operative Banks Act</w:t>
      </w:r>
      <w:r w:rsidR="00A8477A" w:rsidRPr="00984480">
        <w:rPr>
          <w:szCs w:val="24"/>
        </w:rPr>
        <w:t xml:space="preserve"> 40 of</w:t>
      </w:r>
      <w:r w:rsidR="00C86359" w:rsidRPr="00984480">
        <w:rPr>
          <w:szCs w:val="24"/>
        </w:rPr>
        <w:t xml:space="preserve"> 2007</w:t>
      </w:r>
      <w:r w:rsidR="00692627" w:rsidRPr="00984480">
        <w:rPr>
          <w:szCs w:val="24"/>
        </w:rPr>
        <w:t>;</w:t>
      </w:r>
    </w:p>
    <w:p w:rsidR="00B90B7E" w:rsidRPr="00984480" w:rsidRDefault="00B90B7E" w:rsidP="00845240">
      <w:pPr>
        <w:spacing w:after="0" w:line="240" w:lineRule="auto"/>
        <w:ind w:left="1134" w:firstLine="0"/>
        <w:rPr>
          <w:szCs w:val="24"/>
        </w:rPr>
      </w:pPr>
    </w:p>
    <w:p w:rsidR="00296D08" w:rsidRPr="00984480" w:rsidRDefault="00296D08" w:rsidP="00845240">
      <w:pPr>
        <w:spacing w:after="0" w:line="240" w:lineRule="auto"/>
        <w:ind w:left="1134" w:firstLine="0"/>
        <w:rPr>
          <w:szCs w:val="24"/>
        </w:rPr>
      </w:pPr>
      <w:r w:rsidRPr="00984480">
        <w:rPr>
          <w:b/>
          <w:szCs w:val="24"/>
        </w:rPr>
        <w:t xml:space="preserve">Co-operative Bank </w:t>
      </w:r>
      <w:r w:rsidRPr="00984480">
        <w:rPr>
          <w:szCs w:val="24"/>
        </w:rPr>
        <w:t xml:space="preserve">means the Co-operative Bank as defined in the Co-operative Banks Act; </w:t>
      </w:r>
    </w:p>
    <w:p w:rsidR="00296D08" w:rsidRPr="00984480" w:rsidRDefault="00296D08" w:rsidP="00845240">
      <w:pPr>
        <w:spacing w:after="0" w:line="240" w:lineRule="auto"/>
        <w:ind w:left="1134" w:firstLine="0"/>
        <w:rPr>
          <w:b/>
          <w:szCs w:val="24"/>
        </w:rPr>
      </w:pPr>
    </w:p>
    <w:p w:rsidR="00B90B7E" w:rsidRPr="00984480" w:rsidRDefault="006523B9" w:rsidP="00845240">
      <w:pPr>
        <w:spacing w:after="0" w:line="240" w:lineRule="auto"/>
        <w:ind w:left="1134" w:firstLine="0"/>
        <w:rPr>
          <w:szCs w:val="24"/>
        </w:rPr>
      </w:pPr>
      <w:r w:rsidRPr="00984480">
        <w:rPr>
          <w:b/>
          <w:szCs w:val="24"/>
        </w:rPr>
        <w:t>Co-operative Financial Institution</w:t>
      </w:r>
      <w:r w:rsidR="00766B3D" w:rsidRPr="00984480">
        <w:rPr>
          <w:szCs w:val="24"/>
        </w:rPr>
        <w:t xml:space="preserve"> </w:t>
      </w:r>
      <w:r w:rsidRPr="00984480">
        <w:rPr>
          <w:szCs w:val="24"/>
        </w:rPr>
        <w:t xml:space="preserve">means the </w:t>
      </w:r>
      <w:r w:rsidR="00A8477A" w:rsidRPr="00984480">
        <w:rPr>
          <w:szCs w:val="24"/>
        </w:rPr>
        <w:t>C</w:t>
      </w:r>
      <w:r w:rsidRPr="00984480">
        <w:rPr>
          <w:szCs w:val="24"/>
        </w:rPr>
        <w:t xml:space="preserve">o-operative </w:t>
      </w:r>
      <w:r w:rsidR="00A8477A" w:rsidRPr="00984480">
        <w:rPr>
          <w:szCs w:val="24"/>
        </w:rPr>
        <w:t>F</w:t>
      </w:r>
      <w:r w:rsidRPr="00984480">
        <w:rPr>
          <w:szCs w:val="24"/>
        </w:rPr>
        <w:t xml:space="preserve">inancial </w:t>
      </w:r>
      <w:r w:rsidR="00A8477A" w:rsidRPr="00984480">
        <w:rPr>
          <w:szCs w:val="24"/>
        </w:rPr>
        <w:t>I</w:t>
      </w:r>
      <w:r w:rsidRPr="00984480">
        <w:rPr>
          <w:szCs w:val="24"/>
        </w:rPr>
        <w:t xml:space="preserve">nstitution </w:t>
      </w:r>
      <w:r w:rsidR="00623FB9" w:rsidRPr="00984480">
        <w:rPr>
          <w:szCs w:val="24"/>
        </w:rPr>
        <w:t>as defined</w:t>
      </w:r>
      <w:r w:rsidRPr="00984480">
        <w:rPr>
          <w:szCs w:val="24"/>
        </w:rPr>
        <w:t xml:space="preserve"> in the </w:t>
      </w:r>
      <w:r w:rsidR="00C01464" w:rsidRPr="00984480">
        <w:rPr>
          <w:szCs w:val="24"/>
        </w:rPr>
        <w:t>Co-operative Banks Act</w:t>
      </w:r>
      <w:r w:rsidR="00853AF8" w:rsidRPr="00984480">
        <w:rPr>
          <w:szCs w:val="24"/>
        </w:rPr>
        <w:t>;</w:t>
      </w:r>
    </w:p>
    <w:p w:rsidR="00853AF8" w:rsidRPr="00984480" w:rsidRDefault="00853AF8" w:rsidP="00845240">
      <w:pPr>
        <w:spacing w:after="0" w:line="240" w:lineRule="auto"/>
        <w:ind w:left="1134" w:firstLine="0"/>
        <w:rPr>
          <w:szCs w:val="24"/>
        </w:rPr>
      </w:pPr>
    </w:p>
    <w:p w:rsidR="00853AF8" w:rsidRPr="00984480" w:rsidRDefault="00747FC8" w:rsidP="00845240">
      <w:pPr>
        <w:spacing w:after="0" w:line="240" w:lineRule="auto"/>
        <w:ind w:left="1134" w:firstLine="0"/>
        <w:rPr>
          <w:szCs w:val="24"/>
        </w:rPr>
      </w:pPr>
      <w:r w:rsidRPr="00984480">
        <w:rPr>
          <w:b/>
          <w:szCs w:val="24"/>
        </w:rPr>
        <w:t>CIPC</w:t>
      </w:r>
      <w:r w:rsidR="00853AF8" w:rsidRPr="00984480">
        <w:rPr>
          <w:szCs w:val="24"/>
        </w:rPr>
        <w:t xml:space="preserve"> means the Companies and Intellectual Property Commission established by section 185 of the Companies Act</w:t>
      </w:r>
      <w:r w:rsidR="00A8477A" w:rsidRPr="00984480">
        <w:rPr>
          <w:szCs w:val="24"/>
        </w:rPr>
        <w:t xml:space="preserve"> 71 of</w:t>
      </w:r>
      <w:r w:rsidR="00853AF8" w:rsidRPr="00984480">
        <w:rPr>
          <w:szCs w:val="24"/>
        </w:rPr>
        <w:t xml:space="preserve"> 2008;</w:t>
      </w:r>
    </w:p>
    <w:p w:rsidR="00853AF8" w:rsidRPr="00984480" w:rsidRDefault="00853AF8" w:rsidP="00845240">
      <w:pPr>
        <w:spacing w:after="0" w:line="240" w:lineRule="auto"/>
        <w:ind w:left="1134" w:firstLine="0"/>
        <w:rPr>
          <w:b/>
          <w:szCs w:val="24"/>
        </w:rPr>
      </w:pPr>
    </w:p>
    <w:p w:rsidR="00296D08" w:rsidRPr="00984480" w:rsidRDefault="00296D08" w:rsidP="00845240">
      <w:pPr>
        <w:spacing w:after="0" w:line="240" w:lineRule="auto"/>
        <w:ind w:left="1134" w:firstLine="0"/>
        <w:rPr>
          <w:szCs w:val="24"/>
        </w:rPr>
      </w:pPr>
      <w:r w:rsidRPr="00984480">
        <w:rPr>
          <w:b/>
          <w:szCs w:val="24"/>
        </w:rPr>
        <w:t xml:space="preserve">Financial Co-operative </w:t>
      </w:r>
      <w:r w:rsidRPr="00984480">
        <w:rPr>
          <w:szCs w:val="24"/>
        </w:rPr>
        <w:t xml:space="preserve">means a Financial Co-operative as defined in the </w:t>
      </w:r>
      <w:r w:rsidR="00C253BA">
        <w:rPr>
          <w:szCs w:val="24"/>
        </w:rPr>
        <w:br/>
      </w:r>
      <w:r w:rsidRPr="00984480">
        <w:rPr>
          <w:szCs w:val="24"/>
        </w:rPr>
        <w:t>Co-operatives Act;</w:t>
      </w:r>
    </w:p>
    <w:p w:rsidR="00296D08" w:rsidRPr="00304C51" w:rsidRDefault="00296D08" w:rsidP="00845240">
      <w:pPr>
        <w:spacing w:after="0" w:line="240" w:lineRule="auto"/>
        <w:ind w:left="1134" w:firstLine="0"/>
        <w:rPr>
          <w:b/>
          <w:color w:val="auto"/>
          <w:szCs w:val="24"/>
        </w:rPr>
      </w:pPr>
    </w:p>
    <w:p w:rsidR="00853AF8" w:rsidRPr="00304C51" w:rsidRDefault="00853AF8" w:rsidP="00845240">
      <w:pPr>
        <w:spacing w:after="0" w:line="240" w:lineRule="auto"/>
        <w:ind w:left="1134" w:firstLine="0"/>
        <w:rPr>
          <w:color w:val="auto"/>
          <w:szCs w:val="24"/>
        </w:rPr>
      </w:pPr>
      <w:r w:rsidRPr="00304C51">
        <w:rPr>
          <w:b/>
          <w:color w:val="auto"/>
          <w:szCs w:val="24"/>
        </w:rPr>
        <w:t>Financial Sector Regulation Act</w:t>
      </w:r>
      <w:r w:rsidRPr="00304C51">
        <w:rPr>
          <w:color w:val="auto"/>
          <w:szCs w:val="24"/>
        </w:rPr>
        <w:t xml:space="preserve"> means the Financial Sector Regulation Act</w:t>
      </w:r>
      <w:r w:rsidR="00A8477A" w:rsidRPr="00304C51">
        <w:rPr>
          <w:color w:val="auto"/>
          <w:szCs w:val="24"/>
        </w:rPr>
        <w:t xml:space="preserve"> 9 of</w:t>
      </w:r>
      <w:r w:rsidRPr="00304C51">
        <w:rPr>
          <w:color w:val="auto"/>
          <w:szCs w:val="24"/>
        </w:rPr>
        <w:t xml:space="preserve"> 2017;</w:t>
      </w:r>
    </w:p>
    <w:p w:rsidR="00C20907" w:rsidRPr="00304C51" w:rsidRDefault="00C20907" w:rsidP="00845240">
      <w:pPr>
        <w:spacing w:after="0" w:line="240" w:lineRule="auto"/>
        <w:ind w:left="1134" w:firstLine="0"/>
        <w:rPr>
          <w:b/>
          <w:color w:val="auto"/>
          <w:szCs w:val="24"/>
        </w:rPr>
      </w:pPr>
    </w:p>
    <w:p w:rsidR="002F1446" w:rsidRPr="00304C51" w:rsidRDefault="002F1446" w:rsidP="00845240">
      <w:pPr>
        <w:spacing w:after="0" w:line="240" w:lineRule="auto"/>
        <w:ind w:left="1134" w:firstLine="0"/>
        <w:rPr>
          <w:color w:val="auto"/>
          <w:szCs w:val="24"/>
        </w:rPr>
      </w:pPr>
      <w:r w:rsidRPr="00304C51">
        <w:rPr>
          <w:b/>
          <w:color w:val="auto"/>
          <w:szCs w:val="24"/>
        </w:rPr>
        <w:t xml:space="preserve">Governance Committee </w:t>
      </w:r>
      <w:r w:rsidRPr="00304C51">
        <w:rPr>
          <w:color w:val="auto"/>
          <w:szCs w:val="24"/>
        </w:rPr>
        <w:t xml:space="preserve">means the subcommittee of the Board established in terms of section 13(2)(a) of the Co-operative Banks Act 40 of 2007; </w:t>
      </w:r>
    </w:p>
    <w:p w:rsidR="00263C04" w:rsidRPr="00304C51" w:rsidRDefault="00263C04" w:rsidP="00845240">
      <w:pPr>
        <w:spacing w:after="0" w:line="240" w:lineRule="auto"/>
        <w:ind w:left="1134" w:firstLine="0"/>
        <w:rPr>
          <w:color w:val="auto"/>
          <w:szCs w:val="24"/>
        </w:rPr>
      </w:pPr>
    </w:p>
    <w:p w:rsidR="00984480" w:rsidRPr="00304C51" w:rsidRDefault="00984480" w:rsidP="00845240">
      <w:pPr>
        <w:spacing w:after="0" w:line="240" w:lineRule="auto"/>
        <w:ind w:left="1134" w:firstLine="0"/>
        <w:rPr>
          <w:b/>
          <w:color w:val="auto"/>
          <w:szCs w:val="24"/>
        </w:rPr>
      </w:pPr>
      <w:r w:rsidRPr="00304C51">
        <w:rPr>
          <w:b/>
          <w:color w:val="auto"/>
          <w:szCs w:val="24"/>
        </w:rPr>
        <w:t xml:space="preserve">Investment Shares </w:t>
      </w:r>
      <w:r w:rsidRPr="00304C51">
        <w:rPr>
          <w:color w:val="auto"/>
          <w:szCs w:val="24"/>
        </w:rPr>
        <w:t>means shares acquired in terms of clause 2</w:t>
      </w:r>
      <w:r w:rsidR="00017676">
        <w:rPr>
          <w:color w:val="auto"/>
          <w:szCs w:val="24"/>
        </w:rPr>
        <w:t>9</w:t>
      </w:r>
      <w:r w:rsidRPr="00304C51">
        <w:rPr>
          <w:color w:val="auto"/>
          <w:szCs w:val="24"/>
        </w:rPr>
        <w:t>(</w:t>
      </w:r>
      <w:r w:rsidR="002C67A8" w:rsidRPr="00304C51">
        <w:rPr>
          <w:color w:val="auto"/>
          <w:szCs w:val="24"/>
        </w:rPr>
        <w:t>b</w:t>
      </w:r>
      <w:r w:rsidRPr="00304C51">
        <w:rPr>
          <w:color w:val="auto"/>
          <w:szCs w:val="24"/>
        </w:rPr>
        <w:t>) of this Constitution;</w:t>
      </w:r>
    </w:p>
    <w:p w:rsidR="00984480" w:rsidRPr="00304C51" w:rsidRDefault="00984480" w:rsidP="00845240">
      <w:pPr>
        <w:spacing w:after="0" w:line="240" w:lineRule="auto"/>
        <w:ind w:left="1134" w:firstLine="0"/>
        <w:rPr>
          <w:b/>
          <w:color w:val="auto"/>
          <w:szCs w:val="24"/>
        </w:rPr>
      </w:pPr>
    </w:p>
    <w:p w:rsidR="00B90B7E" w:rsidRPr="00984480" w:rsidRDefault="006523B9" w:rsidP="00845240">
      <w:pPr>
        <w:spacing w:after="0" w:line="240" w:lineRule="auto"/>
        <w:ind w:left="1134" w:firstLine="0"/>
        <w:rPr>
          <w:szCs w:val="24"/>
        </w:rPr>
      </w:pPr>
      <w:r w:rsidRPr="00984480">
        <w:rPr>
          <w:b/>
          <w:szCs w:val="24"/>
        </w:rPr>
        <w:t>Managing Director</w:t>
      </w:r>
      <w:r w:rsidRPr="00984480">
        <w:rPr>
          <w:szCs w:val="24"/>
        </w:rPr>
        <w:t xml:space="preserve"> means the most senior person appointed by the </w:t>
      </w:r>
      <w:r w:rsidR="00623FB9" w:rsidRPr="00984480">
        <w:rPr>
          <w:szCs w:val="24"/>
        </w:rPr>
        <w:t>B</w:t>
      </w:r>
      <w:r w:rsidRPr="00984480">
        <w:rPr>
          <w:szCs w:val="24"/>
        </w:rPr>
        <w:t>oard for the purposes of</w:t>
      </w:r>
      <w:r w:rsidRPr="00984480">
        <w:rPr>
          <w:b/>
          <w:szCs w:val="24"/>
        </w:rPr>
        <w:t xml:space="preserve"> </w:t>
      </w:r>
      <w:r w:rsidRPr="00984480">
        <w:rPr>
          <w:szCs w:val="24"/>
        </w:rPr>
        <w:t>ensuring the efficient operations of the Co-operative, whose job description might refer to them as Manager, General Managing Director or Administrator</w:t>
      </w:r>
      <w:r w:rsidR="00853AF8" w:rsidRPr="00CE4D3C">
        <w:rPr>
          <w:szCs w:val="24"/>
        </w:rPr>
        <w:t>;</w:t>
      </w:r>
    </w:p>
    <w:p w:rsidR="00B90B7E" w:rsidRPr="00984480" w:rsidRDefault="00B90B7E" w:rsidP="00845240">
      <w:pPr>
        <w:spacing w:after="0" w:line="240" w:lineRule="auto"/>
        <w:ind w:left="1134" w:firstLine="0"/>
        <w:jc w:val="left"/>
        <w:rPr>
          <w:szCs w:val="24"/>
        </w:rPr>
      </w:pPr>
    </w:p>
    <w:p w:rsidR="00B90B7E" w:rsidRPr="00984480" w:rsidRDefault="00766B3D" w:rsidP="00845240">
      <w:pPr>
        <w:spacing w:after="0" w:line="240" w:lineRule="auto"/>
        <w:ind w:left="1134" w:firstLine="0"/>
        <w:rPr>
          <w:szCs w:val="24"/>
        </w:rPr>
      </w:pPr>
      <w:r w:rsidRPr="00984480">
        <w:rPr>
          <w:b/>
          <w:szCs w:val="24"/>
        </w:rPr>
        <w:t>Member</w:t>
      </w:r>
      <w:r w:rsidR="006523B9" w:rsidRPr="00984480">
        <w:rPr>
          <w:b/>
          <w:szCs w:val="24"/>
        </w:rPr>
        <w:t xml:space="preserve"> </w:t>
      </w:r>
      <w:r w:rsidR="006523B9" w:rsidRPr="00984480">
        <w:rPr>
          <w:szCs w:val="24"/>
        </w:rPr>
        <w:t>mean</w:t>
      </w:r>
      <w:r w:rsidR="00EF60BF" w:rsidRPr="00984480">
        <w:rPr>
          <w:szCs w:val="24"/>
        </w:rPr>
        <w:t>s</w:t>
      </w:r>
      <w:r w:rsidR="006523B9" w:rsidRPr="00984480">
        <w:rPr>
          <w:szCs w:val="24"/>
        </w:rPr>
        <w:t xml:space="preserve"> </w:t>
      </w:r>
      <w:r w:rsidR="008C1C6C" w:rsidRPr="00984480">
        <w:rPr>
          <w:szCs w:val="24"/>
        </w:rPr>
        <w:t xml:space="preserve">a </w:t>
      </w:r>
      <w:r w:rsidRPr="00984480">
        <w:rPr>
          <w:szCs w:val="24"/>
        </w:rPr>
        <w:t>Member</w:t>
      </w:r>
      <w:r w:rsidR="006523B9" w:rsidRPr="00984480">
        <w:rPr>
          <w:szCs w:val="24"/>
        </w:rPr>
        <w:t xml:space="preserve"> of the Co-operative by virtue of </w:t>
      </w:r>
      <w:r w:rsidR="00CE06FD" w:rsidRPr="00984480">
        <w:rPr>
          <w:szCs w:val="24"/>
        </w:rPr>
        <w:t>clause</w:t>
      </w:r>
      <w:r w:rsidR="006523B9" w:rsidRPr="00984480">
        <w:rPr>
          <w:szCs w:val="24"/>
        </w:rPr>
        <w:t xml:space="preserve"> </w:t>
      </w:r>
      <w:r w:rsidR="00263C04" w:rsidRPr="00444F24">
        <w:rPr>
          <w:color w:val="auto"/>
          <w:szCs w:val="24"/>
        </w:rPr>
        <w:t>7</w:t>
      </w:r>
      <w:r w:rsidR="005F2BBC" w:rsidRPr="00444F24">
        <w:rPr>
          <w:color w:val="auto"/>
          <w:szCs w:val="24"/>
        </w:rPr>
        <w:t>;</w:t>
      </w:r>
      <w:r w:rsidR="006523B9" w:rsidRPr="00444F24">
        <w:rPr>
          <w:color w:val="auto"/>
          <w:szCs w:val="24"/>
        </w:rPr>
        <w:t xml:space="preserve"> </w:t>
      </w:r>
    </w:p>
    <w:p w:rsidR="00B90B7E" w:rsidRPr="00984480" w:rsidRDefault="00B90B7E" w:rsidP="00845240">
      <w:pPr>
        <w:spacing w:after="0" w:line="240" w:lineRule="auto"/>
        <w:ind w:left="1134" w:firstLine="0"/>
        <w:jc w:val="left"/>
        <w:rPr>
          <w:b/>
          <w:szCs w:val="24"/>
        </w:rPr>
      </w:pPr>
    </w:p>
    <w:p w:rsidR="00747FC8" w:rsidRPr="00984480" w:rsidRDefault="00747FC8" w:rsidP="00845240">
      <w:pPr>
        <w:spacing w:after="0" w:line="240" w:lineRule="auto"/>
        <w:ind w:left="1134" w:firstLine="0"/>
        <w:rPr>
          <w:b/>
          <w:szCs w:val="24"/>
        </w:rPr>
      </w:pPr>
      <w:r w:rsidRPr="00984480">
        <w:rPr>
          <w:b/>
          <w:szCs w:val="24"/>
        </w:rPr>
        <w:t xml:space="preserve">Member in good standing </w:t>
      </w:r>
      <w:r w:rsidRPr="00984480">
        <w:rPr>
          <w:szCs w:val="24"/>
          <w:lang w:val="en-US"/>
        </w:rPr>
        <w:t>means a member who has complied with the constitution and Board policies and is not delinquent in any way with the Co-operative</w:t>
      </w:r>
      <w:r w:rsidR="005F2BBC">
        <w:rPr>
          <w:szCs w:val="24"/>
          <w:lang w:val="en-US"/>
        </w:rPr>
        <w:t>;</w:t>
      </w:r>
    </w:p>
    <w:p w:rsidR="00747FC8" w:rsidRPr="00984480" w:rsidRDefault="00747FC8" w:rsidP="00845240">
      <w:pPr>
        <w:spacing w:after="0" w:line="240" w:lineRule="auto"/>
        <w:ind w:left="1134" w:firstLine="0"/>
        <w:jc w:val="left"/>
        <w:rPr>
          <w:b/>
          <w:szCs w:val="24"/>
        </w:rPr>
      </w:pPr>
    </w:p>
    <w:p w:rsidR="00747FC8" w:rsidRPr="00984480" w:rsidRDefault="00747FC8" w:rsidP="00845240">
      <w:pPr>
        <w:spacing w:after="0" w:line="240" w:lineRule="auto"/>
        <w:ind w:left="1134" w:firstLine="0"/>
        <w:rPr>
          <w:szCs w:val="24"/>
        </w:rPr>
      </w:pPr>
      <w:r w:rsidRPr="00984480">
        <w:rPr>
          <w:b/>
          <w:szCs w:val="24"/>
        </w:rPr>
        <w:t xml:space="preserve">Membership </w:t>
      </w:r>
      <w:r w:rsidR="00AC6404" w:rsidRPr="00984480">
        <w:rPr>
          <w:b/>
          <w:szCs w:val="24"/>
        </w:rPr>
        <w:t>S</w:t>
      </w:r>
      <w:r w:rsidRPr="00984480">
        <w:rPr>
          <w:b/>
          <w:szCs w:val="24"/>
        </w:rPr>
        <w:t>hare</w:t>
      </w:r>
      <w:r w:rsidR="001A5BA9">
        <w:rPr>
          <w:b/>
          <w:szCs w:val="24"/>
        </w:rPr>
        <w:t>s</w:t>
      </w:r>
      <w:r w:rsidRPr="00984480">
        <w:rPr>
          <w:b/>
          <w:szCs w:val="24"/>
        </w:rPr>
        <w:t xml:space="preserve"> </w:t>
      </w:r>
      <w:r w:rsidRPr="00984480">
        <w:rPr>
          <w:szCs w:val="24"/>
        </w:rPr>
        <w:t>means share</w:t>
      </w:r>
      <w:r w:rsidR="001A5BA9">
        <w:rPr>
          <w:szCs w:val="24"/>
        </w:rPr>
        <w:t>s</w:t>
      </w:r>
      <w:r w:rsidRPr="00984480">
        <w:rPr>
          <w:szCs w:val="24"/>
        </w:rPr>
        <w:t xml:space="preserve"> issued to a members of the Co-operative as a requirement for membership of the Co-operative</w:t>
      </w:r>
      <w:r w:rsidR="003620F0" w:rsidRPr="003620F0">
        <w:t xml:space="preserve"> </w:t>
      </w:r>
      <w:r w:rsidR="003620F0" w:rsidRPr="003620F0">
        <w:rPr>
          <w:szCs w:val="24"/>
        </w:rPr>
        <w:t>on which no interest may be paid without the written approval of the Authority</w:t>
      </w:r>
      <w:r w:rsidR="001A5BA9">
        <w:rPr>
          <w:szCs w:val="24"/>
        </w:rPr>
        <w:t xml:space="preserve"> and which may also be referred to as mandatory shares</w:t>
      </w:r>
      <w:r w:rsidR="00F11445">
        <w:rPr>
          <w:szCs w:val="24"/>
        </w:rPr>
        <w:t xml:space="preserve">, </w:t>
      </w:r>
      <w:r w:rsidR="00F11445" w:rsidRPr="00F11445">
        <w:rPr>
          <w:szCs w:val="24"/>
        </w:rPr>
        <w:t>which may not be redeemed for more than their nominal value</w:t>
      </w:r>
      <w:r w:rsidR="005F2BBC">
        <w:rPr>
          <w:szCs w:val="24"/>
        </w:rPr>
        <w:t>;</w:t>
      </w:r>
    </w:p>
    <w:p w:rsidR="00747FC8" w:rsidRPr="00984480" w:rsidRDefault="00747FC8" w:rsidP="00845240">
      <w:pPr>
        <w:spacing w:after="0" w:line="240" w:lineRule="auto"/>
        <w:ind w:left="1134" w:firstLine="0"/>
        <w:rPr>
          <w:szCs w:val="24"/>
          <w:lang w:val="en-US"/>
        </w:rPr>
      </w:pPr>
    </w:p>
    <w:p w:rsidR="00747FC8" w:rsidRPr="00984480" w:rsidRDefault="00747FC8" w:rsidP="00845240">
      <w:pPr>
        <w:spacing w:after="0" w:line="240" w:lineRule="auto"/>
        <w:ind w:left="1134" w:firstLine="0"/>
        <w:rPr>
          <w:szCs w:val="24"/>
        </w:rPr>
      </w:pPr>
      <w:r w:rsidRPr="00984480">
        <w:rPr>
          <w:b/>
          <w:szCs w:val="24"/>
        </w:rPr>
        <w:t xml:space="preserve">Nominal value </w:t>
      </w:r>
      <w:r w:rsidRPr="00984480">
        <w:rPr>
          <w:szCs w:val="24"/>
        </w:rPr>
        <w:t>means only the value on the face of the share and does not include any other value such as reserves and retained earnings</w:t>
      </w:r>
      <w:r w:rsidR="005F2BBC">
        <w:rPr>
          <w:szCs w:val="24"/>
        </w:rPr>
        <w:t>;</w:t>
      </w:r>
    </w:p>
    <w:p w:rsidR="00747FC8" w:rsidRPr="00984480" w:rsidRDefault="00747FC8" w:rsidP="00845240">
      <w:pPr>
        <w:spacing w:after="0" w:line="240" w:lineRule="auto"/>
        <w:ind w:left="1134" w:firstLine="0"/>
        <w:rPr>
          <w:b/>
          <w:szCs w:val="24"/>
        </w:rPr>
      </w:pPr>
    </w:p>
    <w:p w:rsidR="00747FC8" w:rsidRPr="00984480" w:rsidRDefault="00747FC8" w:rsidP="00845240">
      <w:pPr>
        <w:spacing w:after="0" w:line="240" w:lineRule="auto"/>
        <w:ind w:left="1134" w:firstLine="0"/>
        <w:rPr>
          <w:szCs w:val="24"/>
        </w:rPr>
      </w:pPr>
      <w:r w:rsidRPr="00984480">
        <w:rPr>
          <w:b/>
          <w:szCs w:val="24"/>
        </w:rPr>
        <w:t xml:space="preserve">Ordinary resolution </w:t>
      </w:r>
      <w:r w:rsidRPr="00984480">
        <w:rPr>
          <w:szCs w:val="24"/>
        </w:rPr>
        <w:t xml:space="preserve">means a resolution passed at a general meeting of the </w:t>
      </w:r>
      <w:r w:rsidR="00C253BA">
        <w:rPr>
          <w:szCs w:val="24"/>
        </w:rPr>
        <w:br/>
      </w:r>
      <w:r w:rsidRPr="00984480">
        <w:rPr>
          <w:szCs w:val="24"/>
        </w:rPr>
        <w:t>Co-operative where the majority of the members were present</w:t>
      </w:r>
      <w:r w:rsidR="005F2BBC">
        <w:rPr>
          <w:szCs w:val="24"/>
        </w:rPr>
        <w:t>;</w:t>
      </w:r>
    </w:p>
    <w:p w:rsidR="00747FC8" w:rsidRPr="00984480" w:rsidRDefault="00747FC8" w:rsidP="00C20907">
      <w:pPr>
        <w:spacing w:after="0" w:line="240" w:lineRule="auto"/>
        <w:ind w:left="1276" w:hanging="709"/>
        <w:rPr>
          <w:b/>
          <w:szCs w:val="24"/>
        </w:rPr>
      </w:pPr>
    </w:p>
    <w:p w:rsidR="00747FC8" w:rsidRPr="00984480" w:rsidRDefault="00747FC8" w:rsidP="00845240">
      <w:pPr>
        <w:spacing w:after="0" w:line="240" w:lineRule="auto"/>
        <w:ind w:left="1134" w:firstLine="0"/>
        <w:rPr>
          <w:szCs w:val="24"/>
        </w:rPr>
      </w:pPr>
      <w:r w:rsidRPr="00984480">
        <w:rPr>
          <w:b/>
          <w:szCs w:val="24"/>
        </w:rPr>
        <w:t xml:space="preserve">Paid up Member </w:t>
      </w:r>
      <w:r w:rsidRPr="00984480">
        <w:rPr>
          <w:szCs w:val="24"/>
        </w:rPr>
        <w:t>means a member who has paid the required entrance fee and minimum share and any other payments as may be determined by the Board</w:t>
      </w:r>
      <w:r w:rsidR="005F2BBC">
        <w:rPr>
          <w:szCs w:val="24"/>
        </w:rPr>
        <w:t>;</w:t>
      </w:r>
    </w:p>
    <w:p w:rsidR="00747FC8" w:rsidRPr="00984480" w:rsidRDefault="00747FC8" w:rsidP="00845240">
      <w:pPr>
        <w:spacing w:after="0" w:line="240" w:lineRule="auto"/>
        <w:ind w:left="1134" w:hanging="709"/>
        <w:jc w:val="left"/>
        <w:rPr>
          <w:szCs w:val="24"/>
        </w:rPr>
      </w:pPr>
    </w:p>
    <w:p w:rsidR="00CA53A9" w:rsidRDefault="006523B9" w:rsidP="00845240">
      <w:pPr>
        <w:spacing w:after="0" w:line="240" w:lineRule="auto"/>
        <w:ind w:left="1134" w:firstLine="0"/>
        <w:rPr>
          <w:szCs w:val="24"/>
        </w:rPr>
      </w:pPr>
      <w:r w:rsidRPr="00984480">
        <w:rPr>
          <w:b/>
          <w:szCs w:val="24"/>
        </w:rPr>
        <w:t xml:space="preserve">Patronage </w:t>
      </w:r>
      <w:r w:rsidR="00AD1580">
        <w:rPr>
          <w:b/>
          <w:szCs w:val="24"/>
        </w:rPr>
        <w:t>P</w:t>
      </w:r>
      <w:r w:rsidRPr="00984480">
        <w:rPr>
          <w:b/>
          <w:szCs w:val="24"/>
        </w:rPr>
        <w:t xml:space="preserve">roportion </w:t>
      </w:r>
      <w:r w:rsidRPr="00984480">
        <w:rPr>
          <w:szCs w:val="24"/>
        </w:rPr>
        <w:t xml:space="preserve">means the proportion in which the value of the transactions conducted by a </w:t>
      </w:r>
      <w:r w:rsidR="00766B3D" w:rsidRPr="00984480">
        <w:rPr>
          <w:szCs w:val="24"/>
        </w:rPr>
        <w:t>Member</w:t>
      </w:r>
      <w:r w:rsidRPr="00984480">
        <w:rPr>
          <w:szCs w:val="24"/>
        </w:rPr>
        <w:t xml:space="preserve"> during any particular period with or through the Co-operative bears to the value of the transactions conducted by all the </w:t>
      </w:r>
      <w:r w:rsidR="00766B3D" w:rsidRPr="00984480">
        <w:rPr>
          <w:szCs w:val="24"/>
        </w:rPr>
        <w:t>Member</w:t>
      </w:r>
      <w:r w:rsidRPr="00984480">
        <w:rPr>
          <w:szCs w:val="24"/>
        </w:rPr>
        <w:t>s during the same period with or through the Co-operative</w:t>
      </w:r>
      <w:r w:rsidR="00845240">
        <w:rPr>
          <w:szCs w:val="24"/>
        </w:rPr>
        <w:t>;</w:t>
      </w:r>
    </w:p>
    <w:p w:rsidR="002C748F" w:rsidRDefault="002C748F" w:rsidP="00845240">
      <w:pPr>
        <w:spacing w:after="0" w:line="240" w:lineRule="auto"/>
        <w:ind w:left="1134" w:firstLine="0"/>
      </w:pPr>
    </w:p>
    <w:p w:rsidR="00CA53A9" w:rsidRDefault="00CA53A9" w:rsidP="00845240">
      <w:pPr>
        <w:spacing w:after="0" w:line="240" w:lineRule="auto"/>
        <w:ind w:left="1134" w:firstLine="0"/>
        <w:rPr>
          <w:szCs w:val="24"/>
        </w:rPr>
      </w:pPr>
      <w:r w:rsidRPr="00CA53A9">
        <w:rPr>
          <w:b/>
          <w:szCs w:val="24"/>
        </w:rPr>
        <w:t>Pat</w:t>
      </w:r>
      <w:r>
        <w:rPr>
          <w:b/>
          <w:szCs w:val="24"/>
        </w:rPr>
        <w:t>r</w:t>
      </w:r>
      <w:r w:rsidRPr="00CA53A9">
        <w:rPr>
          <w:b/>
          <w:szCs w:val="24"/>
        </w:rPr>
        <w:t>onage Refund</w:t>
      </w:r>
      <w:r w:rsidR="006523B9" w:rsidRPr="00CA53A9">
        <w:rPr>
          <w:b/>
          <w:szCs w:val="24"/>
        </w:rPr>
        <w:t xml:space="preserve"> </w:t>
      </w:r>
      <w:r>
        <w:rPr>
          <w:szCs w:val="24"/>
        </w:rPr>
        <w:t xml:space="preserve">means </w:t>
      </w:r>
      <w:r w:rsidR="00AD1580">
        <w:rPr>
          <w:szCs w:val="24"/>
        </w:rPr>
        <w:t xml:space="preserve">a refund to members of the Patronage proportion provided that </w:t>
      </w:r>
      <w:r w:rsidRPr="00CA53A9">
        <w:rPr>
          <w:szCs w:val="24"/>
        </w:rPr>
        <w:t xml:space="preserve">the minimum capital requirements of the Co-operative can be met after the said </w:t>
      </w:r>
      <w:r w:rsidR="00AD1580">
        <w:rPr>
          <w:szCs w:val="24"/>
        </w:rPr>
        <w:t>refund has been made</w:t>
      </w:r>
      <w:r w:rsidR="00845240">
        <w:rPr>
          <w:szCs w:val="24"/>
        </w:rPr>
        <w:t>;</w:t>
      </w:r>
    </w:p>
    <w:p w:rsidR="00DF0D22" w:rsidRDefault="00DF0D22" w:rsidP="00845240">
      <w:pPr>
        <w:spacing w:after="0" w:line="240" w:lineRule="auto"/>
        <w:ind w:left="1134" w:firstLine="0"/>
        <w:rPr>
          <w:szCs w:val="24"/>
        </w:rPr>
      </w:pPr>
    </w:p>
    <w:p w:rsidR="00847B29" w:rsidRDefault="00DF0D22" w:rsidP="00845240">
      <w:pPr>
        <w:spacing w:after="0" w:line="240" w:lineRule="auto"/>
        <w:ind w:left="1134" w:firstLine="0"/>
        <w:rPr>
          <w:color w:val="222222"/>
          <w:shd w:val="clear" w:color="auto" w:fill="FFFFFF"/>
        </w:rPr>
      </w:pPr>
      <w:r w:rsidRPr="002C67A8">
        <w:rPr>
          <w:b/>
          <w:szCs w:val="24"/>
        </w:rPr>
        <w:t>Person</w:t>
      </w:r>
      <w:r w:rsidRPr="002C67A8">
        <w:rPr>
          <w:szCs w:val="24"/>
        </w:rPr>
        <w:t xml:space="preserve"> </w:t>
      </w:r>
      <w:r>
        <w:rPr>
          <w:szCs w:val="24"/>
        </w:rPr>
        <w:t>mean</w:t>
      </w:r>
      <w:r w:rsidR="00845240">
        <w:rPr>
          <w:color w:val="222222"/>
          <w:shd w:val="clear" w:color="auto" w:fill="FFFFFF"/>
        </w:rPr>
        <w:t>s a natural person;</w:t>
      </w:r>
    </w:p>
    <w:p w:rsidR="00845240" w:rsidRDefault="00845240" w:rsidP="00C20907">
      <w:pPr>
        <w:spacing w:after="0" w:line="240" w:lineRule="auto"/>
        <w:ind w:left="1276" w:firstLine="0"/>
        <w:rPr>
          <w:szCs w:val="24"/>
        </w:rPr>
      </w:pPr>
    </w:p>
    <w:p w:rsidR="00B90B7E" w:rsidRPr="00984480" w:rsidRDefault="006523B9" w:rsidP="00845240">
      <w:pPr>
        <w:spacing w:after="0" w:line="240" w:lineRule="auto"/>
        <w:ind w:left="1276" w:hanging="142"/>
        <w:rPr>
          <w:szCs w:val="24"/>
        </w:rPr>
      </w:pPr>
      <w:r w:rsidRPr="00984480">
        <w:rPr>
          <w:b/>
          <w:szCs w:val="24"/>
        </w:rPr>
        <w:t xml:space="preserve">Registrar </w:t>
      </w:r>
      <w:r w:rsidRPr="00984480">
        <w:rPr>
          <w:szCs w:val="24"/>
        </w:rPr>
        <w:t xml:space="preserve">means the Registrar of Co-operatives </w:t>
      </w:r>
      <w:r w:rsidR="000C07F2" w:rsidRPr="00984480">
        <w:rPr>
          <w:szCs w:val="24"/>
        </w:rPr>
        <w:t xml:space="preserve">at </w:t>
      </w:r>
      <w:r w:rsidR="00853AF8" w:rsidRPr="00984480">
        <w:rPr>
          <w:szCs w:val="24"/>
        </w:rPr>
        <w:t>the CIPC</w:t>
      </w:r>
      <w:r w:rsidR="005F2BBC">
        <w:rPr>
          <w:szCs w:val="24"/>
        </w:rPr>
        <w:t>;</w:t>
      </w:r>
    </w:p>
    <w:p w:rsidR="00A8477A" w:rsidRPr="00984480" w:rsidRDefault="00A8477A" w:rsidP="00845240">
      <w:pPr>
        <w:spacing w:after="0" w:line="240" w:lineRule="auto"/>
        <w:ind w:left="1276" w:hanging="142"/>
        <w:rPr>
          <w:szCs w:val="24"/>
        </w:rPr>
      </w:pPr>
    </w:p>
    <w:p w:rsidR="00B90B7E" w:rsidRDefault="00F74431" w:rsidP="00304C51">
      <w:pPr>
        <w:spacing w:after="0" w:line="240" w:lineRule="auto"/>
        <w:ind w:left="1134" w:firstLine="0"/>
        <w:rPr>
          <w:szCs w:val="24"/>
        </w:rPr>
      </w:pPr>
      <w:r w:rsidRPr="00984480">
        <w:rPr>
          <w:b/>
          <w:szCs w:val="24"/>
        </w:rPr>
        <w:t>Standards</w:t>
      </w:r>
      <w:r w:rsidR="006523B9" w:rsidRPr="00984480">
        <w:rPr>
          <w:b/>
          <w:szCs w:val="24"/>
        </w:rPr>
        <w:t xml:space="preserve"> </w:t>
      </w:r>
      <w:r w:rsidR="006523B9" w:rsidRPr="00984480">
        <w:rPr>
          <w:szCs w:val="24"/>
        </w:rPr>
        <w:t xml:space="preserve">means the </w:t>
      </w:r>
      <w:r w:rsidRPr="00984480">
        <w:rPr>
          <w:szCs w:val="24"/>
        </w:rPr>
        <w:t xml:space="preserve">Standards </w:t>
      </w:r>
      <w:r w:rsidR="006523B9" w:rsidRPr="00984480">
        <w:rPr>
          <w:szCs w:val="24"/>
        </w:rPr>
        <w:t xml:space="preserve">issued in terms of </w:t>
      </w:r>
      <w:r w:rsidRPr="00984480">
        <w:rPr>
          <w:szCs w:val="24"/>
        </w:rPr>
        <w:t xml:space="preserve">section 46(1) </w:t>
      </w:r>
      <w:r w:rsidR="00853AF8" w:rsidRPr="00984480">
        <w:rPr>
          <w:szCs w:val="24"/>
        </w:rPr>
        <w:t>and</w:t>
      </w:r>
      <w:r w:rsidR="00A8477A" w:rsidRPr="00984480">
        <w:rPr>
          <w:szCs w:val="24"/>
        </w:rPr>
        <w:t xml:space="preserve"> </w:t>
      </w:r>
      <w:r w:rsidRPr="00984480">
        <w:rPr>
          <w:szCs w:val="24"/>
        </w:rPr>
        <w:t xml:space="preserve">44(4)(b) of the Co-operative Banks Act </w:t>
      </w:r>
      <w:r w:rsidR="00A8477A" w:rsidRPr="00984480">
        <w:rPr>
          <w:szCs w:val="24"/>
        </w:rPr>
        <w:t xml:space="preserve">40 of 2007 </w:t>
      </w:r>
      <w:r w:rsidR="00853AF8" w:rsidRPr="00984480">
        <w:rPr>
          <w:szCs w:val="24"/>
        </w:rPr>
        <w:t xml:space="preserve">read with </w:t>
      </w:r>
      <w:r w:rsidRPr="00984480">
        <w:rPr>
          <w:szCs w:val="24"/>
        </w:rPr>
        <w:t>sections 105 and 108 of the Financial Sector Regulation Act</w:t>
      </w:r>
      <w:r w:rsidR="007102B0" w:rsidRPr="00984480">
        <w:rPr>
          <w:szCs w:val="24"/>
        </w:rPr>
        <w:t xml:space="preserve"> </w:t>
      </w:r>
      <w:r w:rsidR="00A8477A" w:rsidRPr="00984480">
        <w:rPr>
          <w:szCs w:val="24"/>
        </w:rPr>
        <w:t xml:space="preserve">9 of 2017 </w:t>
      </w:r>
      <w:r w:rsidR="007102B0" w:rsidRPr="00984480">
        <w:rPr>
          <w:szCs w:val="24"/>
        </w:rPr>
        <w:t>as well as the Regulations and Rules issued in terms of the Co-operative Banks Act</w:t>
      </w:r>
      <w:r w:rsidR="00A8477A" w:rsidRPr="00984480">
        <w:rPr>
          <w:szCs w:val="24"/>
        </w:rPr>
        <w:t xml:space="preserve"> 40 of</w:t>
      </w:r>
      <w:r w:rsidR="007102B0" w:rsidRPr="00984480">
        <w:rPr>
          <w:szCs w:val="24"/>
        </w:rPr>
        <w:t xml:space="preserve"> 2007</w:t>
      </w:r>
      <w:r w:rsidR="00A8477A" w:rsidRPr="00984480">
        <w:rPr>
          <w:szCs w:val="24"/>
        </w:rPr>
        <w:t>.</w:t>
      </w:r>
    </w:p>
    <w:p w:rsidR="00C20907" w:rsidRDefault="00C20907" w:rsidP="00C20907">
      <w:pPr>
        <w:spacing w:after="0" w:line="240" w:lineRule="auto"/>
        <w:ind w:left="0" w:firstLine="0"/>
        <w:rPr>
          <w:szCs w:val="24"/>
        </w:rPr>
      </w:pPr>
    </w:p>
    <w:p w:rsidR="00C20907" w:rsidRPr="00C20907" w:rsidRDefault="00C20907" w:rsidP="00304C51">
      <w:pPr>
        <w:pStyle w:val="ListParagraph"/>
        <w:numPr>
          <w:ilvl w:val="0"/>
          <w:numId w:val="37"/>
        </w:numPr>
        <w:spacing w:after="0" w:line="240" w:lineRule="auto"/>
        <w:ind w:left="1134" w:hanging="567"/>
        <w:rPr>
          <w:szCs w:val="24"/>
        </w:rPr>
      </w:pPr>
      <w:r w:rsidRPr="00C20907">
        <w:rPr>
          <w:szCs w:val="24"/>
        </w:rPr>
        <w:t>A reference in this Constitution to the masculine gender shall also include the feminine gender and vice versa; and the singular shall include the plural and vice versa</w:t>
      </w:r>
      <w:r w:rsidRPr="00C20907">
        <w:rPr>
          <w:color w:val="FF0000"/>
          <w:szCs w:val="24"/>
        </w:rPr>
        <w:t>;</w:t>
      </w:r>
    </w:p>
    <w:p w:rsidR="0034287D" w:rsidRPr="00984480" w:rsidRDefault="0034287D" w:rsidP="00C20907">
      <w:pPr>
        <w:spacing w:after="0" w:line="240" w:lineRule="auto"/>
        <w:ind w:left="0" w:firstLine="0"/>
        <w:rPr>
          <w:szCs w:val="24"/>
        </w:rPr>
      </w:pPr>
    </w:p>
    <w:p w:rsidR="00B90B7E" w:rsidRPr="00984480" w:rsidRDefault="00304C51" w:rsidP="00C253BA">
      <w:pPr>
        <w:pStyle w:val="Heading1"/>
        <w:numPr>
          <w:ilvl w:val="0"/>
          <w:numId w:val="57"/>
        </w:numPr>
        <w:spacing w:line="240" w:lineRule="auto"/>
        <w:ind w:left="567" w:hanging="567"/>
        <w:rPr>
          <w:szCs w:val="24"/>
        </w:rPr>
      </w:pPr>
      <w:bookmarkStart w:id="5" w:name="_Toc6299130"/>
      <w:bookmarkStart w:id="6" w:name="_Toc31102666"/>
      <w:r>
        <w:rPr>
          <w:szCs w:val="24"/>
        </w:rPr>
        <w:t>P</w:t>
      </w:r>
      <w:r w:rsidRPr="00984480">
        <w:rPr>
          <w:szCs w:val="24"/>
        </w:rPr>
        <w:t>lace of business</w:t>
      </w:r>
      <w:bookmarkEnd w:id="5"/>
      <w:bookmarkEnd w:id="6"/>
      <w:r w:rsidRPr="00984480">
        <w:rPr>
          <w:szCs w:val="24"/>
        </w:rPr>
        <w:t xml:space="preserve"> </w:t>
      </w:r>
    </w:p>
    <w:p w:rsidR="00B90B7E" w:rsidRPr="00984480" w:rsidRDefault="006523B9" w:rsidP="00C20907">
      <w:pPr>
        <w:spacing w:after="0" w:line="240" w:lineRule="auto"/>
        <w:ind w:left="420" w:firstLine="0"/>
        <w:jc w:val="left"/>
        <w:rPr>
          <w:szCs w:val="24"/>
        </w:rPr>
      </w:pPr>
      <w:r w:rsidRPr="00984480">
        <w:rPr>
          <w:rFonts w:eastAsia="Times New Roman"/>
          <w:szCs w:val="24"/>
        </w:rPr>
        <w:t xml:space="preserve"> </w:t>
      </w:r>
    </w:p>
    <w:p w:rsidR="00611065" w:rsidRPr="00984480" w:rsidRDefault="006523B9" w:rsidP="00304C51">
      <w:pPr>
        <w:numPr>
          <w:ilvl w:val="0"/>
          <w:numId w:val="38"/>
        </w:numPr>
        <w:spacing w:after="0" w:line="240" w:lineRule="auto"/>
        <w:ind w:left="1134" w:hanging="567"/>
        <w:rPr>
          <w:szCs w:val="24"/>
        </w:rPr>
      </w:pPr>
      <w:r w:rsidRPr="00984480">
        <w:rPr>
          <w:szCs w:val="24"/>
        </w:rPr>
        <w:t>The main place of business of the Co-operative is situated at</w:t>
      </w:r>
      <w:r w:rsidR="00611065" w:rsidRPr="00984480">
        <w:rPr>
          <w:szCs w:val="24"/>
        </w:rPr>
        <w:t>:</w:t>
      </w:r>
    </w:p>
    <w:p w:rsidR="00B90B7E" w:rsidRPr="00984480" w:rsidRDefault="00611065" w:rsidP="00C253BA">
      <w:pPr>
        <w:spacing w:after="0" w:line="240" w:lineRule="auto"/>
        <w:ind w:left="1134" w:hanging="567"/>
        <w:rPr>
          <w:szCs w:val="24"/>
        </w:rPr>
      </w:pPr>
      <w:r w:rsidRPr="00984480">
        <w:rPr>
          <w:szCs w:val="24"/>
        </w:rPr>
        <w:t xml:space="preserve"> </w:t>
      </w:r>
      <w:r w:rsidR="005F2BBC">
        <w:rPr>
          <w:szCs w:val="24"/>
        </w:rPr>
        <w:tab/>
      </w:r>
      <w:r w:rsidRPr="00984480">
        <w:rPr>
          <w:szCs w:val="24"/>
        </w:rPr>
        <w:t>Physical Address</w:t>
      </w:r>
      <w:r w:rsidR="006523B9" w:rsidRPr="00984480">
        <w:rPr>
          <w:szCs w:val="24"/>
        </w:rPr>
        <w:t xml:space="preserve">: </w:t>
      </w:r>
    </w:p>
    <w:p w:rsidR="00D63E37" w:rsidRPr="00984480" w:rsidRDefault="006523B9" w:rsidP="00C253BA">
      <w:pPr>
        <w:spacing w:after="0" w:line="240" w:lineRule="auto"/>
        <w:ind w:left="1134" w:firstLine="0"/>
        <w:rPr>
          <w:szCs w:val="24"/>
        </w:rPr>
      </w:pPr>
      <w:r w:rsidRPr="00984480">
        <w:rPr>
          <w:szCs w:val="24"/>
        </w:rPr>
        <w:t>............................................................................................................................</w:t>
      </w:r>
      <w:r w:rsidR="00F70DC9" w:rsidRPr="00984480">
        <w:rPr>
          <w:szCs w:val="24"/>
        </w:rPr>
        <w:t>............</w:t>
      </w:r>
      <w:r w:rsidRPr="00984480">
        <w:rPr>
          <w:szCs w:val="24"/>
        </w:rPr>
        <w:t>....................................................................</w:t>
      </w:r>
      <w:r w:rsidR="00611065" w:rsidRPr="00984480">
        <w:rPr>
          <w:szCs w:val="24"/>
        </w:rPr>
        <w:t>............................................................</w:t>
      </w:r>
      <w:r w:rsidRPr="00984480">
        <w:rPr>
          <w:szCs w:val="24"/>
        </w:rPr>
        <w:t>..........................</w:t>
      </w:r>
      <w:r w:rsidR="00611065" w:rsidRPr="00984480">
        <w:rPr>
          <w:szCs w:val="24"/>
        </w:rPr>
        <w:t>.............................................................................................................................................................................................................................................</w:t>
      </w:r>
      <w:r w:rsidRPr="00984480">
        <w:rPr>
          <w:szCs w:val="24"/>
        </w:rPr>
        <w:t>.................................................................................................................</w:t>
      </w:r>
      <w:r w:rsidR="00F70DC9" w:rsidRPr="00984480">
        <w:rPr>
          <w:szCs w:val="24"/>
        </w:rPr>
        <w:t>........</w:t>
      </w:r>
      <w:r w:rsidRPr="00984480">
        <w:rPr>
          <w:szCs w:val="24"/>
        </w:rPr>
        <w:t>...........</w:t>
      </w:r>
      <w:r w:rsidR="00C253BA">
        <w:rPr>
          <w:szCs w:val="24"/>
        </w:rPr>
        <w:t>................</w:t>
      </w:r>
    </w:p>
    <w:p w:rsidR="00611065" w:rsidRPr="00984480" w:rsidRDefault="009847AA" w:rsidP="00C253BA">
      <w:pPr>
        <w:spacing w:after="0" w:line="240" w:lineRule="auto"/>
        <w:ind w:left="1134" w:firstLine="0"/>
        <w:rPr>
          <w:szCs w:val="24"/>
        </w:rPr>
      </w:pPr>
      <w:r w:rsidRPr="00984480">
        <w:rPr>
          <w:szCs w:val="24"/>
        </w:rPr>
        <w:t>District</w:t>
      </w:r>
      <w:r w:rsidR="00611065" w:rsidRPr="00984480">
        <w:rPr>
          <w:szCs w:val="24"/>
        </w:rPr>
        <w:t>:</w:t>
      </w:r>
    </w:p>
    <w:p w:rsidR="00611065" w:rsidRPr="00984480" w:rsidRDefault="006523B9" w:rsidP="00C253BA">
      <w:pPr>
        <w:spacing w:after="0" w:line="240" w:lineRule="auto"/>
        <w:ind w:left="1134" w:firstLine="0"/>
        <w:rPr>
          <w:szCs w:val="24"/>
        </w:rPr>
      </w:pPr>
      <w:r w:rsidRPr="00984480">
        <w:rPr>
          <w:szCs w:val="24"/>
        </w:rPr>
        <w:t>.............................................................................................</w:t>
      </w:r>
      <w:r w:rsidR="003B0856" w:rsidRPr="00984480">
        <w:rPr>
          <w:szCs w:val="24"/>
        </w:rPr>
        <w:t>...............................</w:t>
      </w:r>
      <w:r w:rsidRPr="00984480">
        <w:rPr>
          <w:szCs w:val="24"/>
        </w:rPr>
        <w:t>........</w:t>
      </w:r>
      <w:r w:rsidR="00C253BA">
        <w:rPr>
          <w:szCs w:val="24"/>
        </w:rPr>
        <w:t>...</w:t>
      </w:r>
    </w:p>
    <w:p w:rsidR="00611065" w:rsidRPr="00984480" w:rsidRDefault="00611065" w:rsidP="00C253BA">
      <w:pPr>
        <w:spacing w:after="0" w:line="240" w:lineRule="auto"/>
        <w:ind w:left="1134" w:firstLine="0"/>
        <w:rPr>
          <w:szCs w:val="24"/>
        </w:rPr>
      </w:pPr>
      <w:r w:rsidRPr="00984480">
        <w:rPr>
          <w:szCs w:val="24"/>
        </w:rPr>
        <w:t xml:space="preserve">Province: </w:t>
      </w:r>
    </w:p>
    <w:p w:rsidR="00B90B7E" w:rsidRPr="00984480" w:rsidRDefault="006523B9" w:rsidP="00C253BA">
      <w:pPr>
        <w:spacing w:after="0" w:line="240" w:lineRule="auto"/>
        <w:ind w:left="1134" w:firstLine="0"/>
        <w:rPr>
          <w:szCs w:val="24"/>
        </w:rPr>
      </w:pPr>
      <w:r w:rsidRPr="00984480">
        <w:rPr>
          <w:szCs w:val="24"/>
        </w:rPr>
        <w:t>............................................................................................</w:t>
      </w:r>
      <w:r w:rsidR="00611065" w:rsidRPr="00984480">
        <w:rPr>
          <w:szCs w:val="24"/>
        </w:rPr>
        <w:t>..........................</w:t>
      </w:r>
      <w:r w:rsidR="00C253BA">
        <w:rPr>
          <w:szCs w:val="24"/>
        </w:rPr>
        <w:t>.................</w:t>
      </w:r>
    </w:p>
    <w:p w:rsidR="009847AA" w:rsidRPr="00984480" w:rsidRDefault="009847AA" w:rsidP="00C20907">
      <w:pPr>
        <w:spacing w:after="0" w:line="240" w:lineRule="auto"/>
        <w:ind w:left="1845" w:hanging="709"/>
        <w:jc w:val="left"/>
        <w:rPr>
          <w:szCs w:val="24"/>
        </w:rPr>
      </w:pPr>
    </w:p>
    <w:p w:rsidR="009847AA" w:rsidRPr="00984480" w:rsidRDefault="009847AA" w:rsidP="00304C51">
      <w:pPr>
        <w:numPr>
          <w:ilvl w:val="0"/>
          <w:numId w:val="38"/>
        </w:numPr>
        <w:spacing w:after="0" w:line="240" w:lineRule="auto"/>
        <w:ind w:left="1134" w:hanging="567"/>
        <w:rPr>
          <w:szCs w:val="24"/>
        </w:rPr>
      </w:pPr>
      <w:r w:rsidRPr="00984480">
        <w:rPr>
          <w:szCs w:val="24"/>
        </w:rPr>
        <w:t>The</w:t>
      </w:r>
      <w:r w:rsidR="00A8477A" w:rsidRPr="00984480">
        <w:rPr>
          <w:szCs w:val="24"/>
        </w:rPr>
        <w:t xml:space="preserve"> contact details</w:t>
      </w:r>
      <w:r w:rsidRPr="00984480">
        <w:rPr>
          <w:szCs w:val="24"/>
        </w:rPr>
        <w:t xml:space="preserve"> </w:t>
      </w:r>
      <w:r w:rsidR="00780D6E">
        <w:rPr>
          <w:szCs w:val="24"/>
        </w:rPr>
        <w:t xml:space="preserve">of </w:t>
      </w:r>
      <w:r w:rsidRPr="00984480">
        <w:rPr>
          <w:szCs w:val="24"/>
        </w:rPr>
        <w:t xml:space="preserve">the </w:t>
      </w:r>
      <w:r w:rsidR="00A8477A" w:rsidRPr="00984480">
        <w:rPr>
          <w:szCs w:val="24"/>
        </w:rPr>
        <w:t>C</w:t>
      </w:r>
      <w:r w:rsidRPr="00984480">
        <w:rPr>
          <w:szCs w:val="24"/>
        </w:rPr>
        <w:t>o-operative are as follows:</w:t>
      </w:r>
    </w:p>
    <w:p w:rsidR="009847AA" w:rsidRPr="00A76946" w:rsidRDefault="009847AA" w:rsidP="00C253BA">
      <w:pPr>
        <w:spacing w:after="0" w:line="240" w:lineRule="auto"/>
        <w:ind w:left="1134" w:firstLine="0"/>
        <w:jc w:val="left"/>
        <w:rPr>
          <w:szCs w:val="24"/>
        </w:rPr>
      </w:pPr>
      <w:r w:rsidRPr="00CE4D3C">
        <w:rPr>
          <w:szCs w:val="24"/>
        </w:rPr>
        <w:t>Postal Address:</w:t>
      </w:r>
      <w:r w:rsidR="005F2BBC" w:rsidRPr="00CE4D3C">
        <w:rPr>
          <w:szCs w:val="24"/>
        </w:rPr>
        <w:t xml:space="preserve"> ……………………………………………………………………………</w:t>
      </w:r>
      <w:r w:rsidR="005F2BBC">
        <w:rPr>
          <w:szCs w:val="24"/>
        </w:rPr>
        <w:t>…</w:t>
      </w:r>
      <w:r w:rsidR="00E74EED">
        <w:rPr>
          <w:szCs w:val="24"/>
        </w:rPr>
        <w:t>………………</w:t>
      </w:r>
      <w:r w:rsidR="00C253BA">
        <w:rPr>
          <w:szCs w:val="24"/>
        </w:rPr>
        <w:t>….</w:t>
      </w:r>
    </w:p>
    <w:p w:rsidR="005F2BBC" w:rsidRPr="00CE4D3C" w:rsidRDefault="005F2BBC" w:rsidP="00C253BA">
      <w:pPr>
        <w:spacing w:after="0" w:line="240" w:lineRule="auto"/>
        <w:ind w:left="1134" w:firstLine="0"/>
        <w:jc w:val="left"/>
        <w:rPr>
          <w:szCs w:val="24"/>
        </w:rPr>
      </w:pPr>
      <w:r w:rsidRPr="00CE4D3C">
        <w:rPr>
          <w:szCs w:val="24"/>
        </w:rPr>
        <w:t>…………………………………………………………………………………………………</w:t>
      </w:r>
      <w:r>
        <w:rPr>
          <w:szCs w:val="24"/>
        </w:rPr>
        <w:t>..</w:t>
      </w:r>
      <w:r w:rsidR="00C253BA">
        <w:rPr>
          <w:szCs w:val="24"/>
        </w:rPr>
        <w:t>.</w:t>
      </w:r>
      <w:r w:rsidRPr="00CE4D3C">
        <w:rPr>
          <w:szCs w:val="24"/>
        </w:rPr>
        <w:t>……………………………………………………………………………………………</w:t>
      </w:r>
      <w:r w:rsidR="00C253BA">
        <w:rPr>
          <w:szCs w:val="24"/>
        </w:rPr>
        <w:t>……</w:t>
      </w:r>
    </w:p>
    <w:p w:rsidR="009847AA" w:rsidRPr="00CE4D3C" w:rsidRDefault="009847AA" w:rsidP="00C253BA">
      <w:pPr>
        <w:spacing w:after="0" w:line="240" w:lineRule="auto"/>
        <w:ind w:left="1134" w:firstLine="0"/>
        <w:jc w:val="left"/>
        <w:rPr>
          <w:szCs w:val="24"/>
        </w:rPr>
      </w:pPr>
      <w:r w:rsidRPr="00CE4D3C">
        <w:rPr>
          <w:szCs w:val="24"/>
        </w:rPr>
        <w:t>E-mail:</w:t>
      </w:r>
      <w:r w:rsidR="005F2BBC">
        <w:rPr>
          <w:szCs w:val="24"/>
        </w:rPr>
        <w:t xml:space="preserve"> </w:t>
      </w:r>
      <w:r w:rsidR="005F2BBC" w:rsidRPr="00C77268">
        <w:rPr>
          <w:szCs w:val="24"/>
        </w:rPr>
        <w:t>……………………………………………………………………………………</w:t>
      </w:r>
      <w:r w:rsidR="00C253BA">
        <w:rPr>
          <w:szCs w:val="24"/>
        </w:rPr>
        <w:t>……</w:t>
      </w:r>
    </w:p>
    <w:p w:rsidR="009847AA" w:rsidRPr="00CE4D3C" w:rsidRDefault="009847AA" w:rsidP="00C253BA">
      <w:pPr>
        <w:spacing w:after="0" w:line="240" w:lineRule="auto"/>
        <w:ind w:left="1134" w:firstLine="0"/>
        <w:jc w:val="left"/>
        <w:rPr>
          <w:szCs w:val="24"/>
        </w:rPr>
      </w:pPr>
      <w:r w:rsidRPr="00CE4D3C">
        <w:rPr>
          <w:szCs w:val="24"/>
        </w:rPr>
        <w:t>Tel:</w:t>
      </w:r>
      <w:r w:rsidR="005F2BBC">
        <w:rPr>
          <w:szCs w:val="24"/>
        </w:rPr>
        <w:t xml:space="preserve"> </w:t>
      </w:r>
      <w:r w:rsidR="005F2BBC" w:rsidRPr="00C77268">
        <w:rPr>
          <w:szCs w:val="24"/>
        </w:rPr>
        <w:t>……………………………………………………………………………………………</w:t>
      </w:r>
      <w:r w:rsidR="00C253BA">
        <w:rPr>
          <w:szCs w:val="24"/>
        </w:rPr>
        <w:t>..</w:t>
      </w:r>
    </w:p>
    <w:p w:rsidR="009847AA" w:rsidRPr="00CE4D3C" w:rsidRDefault="009847AA" w:rsidP="00C253BA">
      <w:pPr>
        <w:spacing w:after="0" w:line="240" w:lineRule="auto"/>
        <w:ind w:left="1134" w:firstLine="0"/>
        <w:jc w:val="left"/>
        <w:rPr>
          <w:szCs w:val="24"/>
        </w:rPr>
      </w:pPr>
      <w:r w:rsidRPr="00CE4D3C">
        <w:rPr>
          <w:szCs w:val="24"/>
        </w:rPr>
        <w:t>Fax number:</w:t>
      </w:r>
      <w:r w:rsidR="005F2BBC">
        <w:rPr>
          <w:szCs w:val="24"/>
        </w:rPr>
        <w:t xml:space="preserve"> </w:t>
      </w:r>
      <w:r w:rsidR="005F2BBC" w:rsidRPr="00C77268">
        <w:rPr>
          <w:szCs w:val="24"/>
        </w:rPr>
        <w:t>…………………………………………………………………………………</w:t>
      </w:r>
      <w:r w:rsidR="00C253BA">
        <w:rPr>
          <w:szCs w:val="24"/>
        </w:rPr>
        <w:t>..</w:t>
      </w:r>
    </w:p>
    <w:p w:rsidR="00B90B7E" w:rsidRPr="00984480" w:rsidRDefault="00CE4A3F" w:rsidP="00304C51">
      <w:pPr>
        <w:numPr>
          <w:ilvl w:val="0"/>
          <w:numId w:val="38"/>
        </w:numPr>
        <w:spacing w:after="0" w:line="240" w:lineRule="auto"/>
        <w:ind w:left="1134" w:hanging="567"/>
        <w:rPr>
          <w:szCs w:val="24"/>
        </w:rPr>
      </w:pPr>
      <w:r>
        <w:rPr>
          <w:szCs w:val="24"/>
        </w:rPr>
        <w:t>The registrar and the Authority shall be notified of a</w:t>
      </w:r>
      <w:r w:rsidR="006523B9" w:rsidRPr="00984480">
        <w:rPr>
          <w:szCs w:val="24"/>
        </w:rPr>
        <w:t>ny change of situation of the main place of business o</w:t>
      </w:r>
      <w:r w:rsidR="00D621D1" w:rsidRPr="00984480">
        <w:rPr>
          <w:szCs w:val="24"/>
        </w:rPr>
        <w:t>f</w:t>
      </w:r>
      <w:r w:rsidR="006523B9" w:rsidRPr="00984480">
        <w:rPr>
          <w:szCs w:val="24"/>
        </w:rPr>
        <w:t xml:space="preserve"> the registered Co</w:t>
      </w:r>
      <w:r w:rsidR="00D621D1" w:rsidRPr="00984480">
        <w:rPr>
          <w:szCs w:val="24"/>
        </w:rPr>
        <w:t>-</w:t>
      </w:r>
      <w:r w:rsidR="006523B9" w:rsidRPr="00984480">
        <w:rPr>
          <w:szCs w:val="24"/>
        </w:rPr>
        <w:t>operative</w:t>
      </w:r>
      <w:r>
        <w:rPr>
          <w:szCs w:val="24"/>
        </w:rPr>
        <w:t xml:space="preserve">. </w:t>
      </w:r>
      <w:r w:rsidR="006523B9" w:rsidRPr="00984480">
        <w:rPr>
          <w:szCs w:val="24"/>
        </w:rPr>
        <w:t xml:space="preserve"> </w:t>
      </w:r>
    </w:p>
    <w:p w:rsidR="00815355" w:rsidRPr="00984480" w:rsidRDefault="00815355" w:rsidP="00C20907">
      <w:pPr>
        <w:pStyle w:val="ListParagraph"/>
        <w:spacing w:after="0" w:line="240" w:lineRule="auto"/>
        <w:ind w:left="1908" w:firstLine="0"/>
        <w:rPr>
          <w:szCs w:val="24"/>
        </w:rPr>
      </w:pPr>
    </w:p>
    <w:p w:rsidR="00B90B7E" w:rsidRPr="00984480" w:rsidRDefault="00304C51" w:rsidP="00C253BA">
      <w:pPr>
        <w:pStyle w:val="Heading1"/>
        <w:numPr>
          <w:ilvl w:val="0"/>
          <w:numId w:val="57"/>
        </w:numPr>
        <w:spacing w:line="240" w:lineRule="auto"/>
        <w:ind w:left="567" w:hanging="567"/>
        <w:rPr>
          <w:szCs w:val="24"/>
        </w:rPr>
      </w:pPr>
      <w:bookmarkStart w:id="7" w:name="_Toc6299131"/>
      <w:bookmarkStart w:id="8" w:name="_Toc31102667"/>
      <w:r w:rsidRPr="00984480">
        <w:rPr>
          <w:szCs w:val="24"/>
        </w:rPr>
        <w:t>Objectives</w:t>
      </w:r>
      <w:bookmarkEnd w:id="7"/>
      <w:bookmarkEnd w:id="8"/>
      <w:r w:rsidRPr="00984480">
        <w:rPr>
          <w:szCs w:val="24"/>
        </w:rPr>
        <w:t xml:space="preserve"> </w:t>
      </w:r>
    </w:p>
    <w:p w:rsidR="00B90B7E" w:rsidRPr="00984480" w:rsidRDefault="00B90B7E" w:rsidP="00304C51">
      <w:pPr>
        <w:tabs>
          <w:tab w:val="left" w:pos="1134"/>
        </w:tabs>
        <w:spacing w:after="0" w:line="240" w:lineRule="auto"/>
        <w:ind w:left="420" w:firstLine="0"/>
        <w:jc w:val="left"/>
        <w:rPr>
          <w:szCs w:val="24"/>
        </w:rPr>
      </w:pPr>
    </w:p>
    <w:p w:rsidR="00B90B7E" w:rsidRPr="00984480" w:rsidRDefault="006523B9" w:rsidP="00C20907">
      <w:pPr>
        <w:numPr>
          <w:ilvl w:val="0"/>
          <w:numId w:val="39"/>
        </w:numPr>
        <w:spacing w:after="0" w:line="240" w:lineRule="auto"/>
        <w:ind w:left="1276" w:hanging="709"/>
        <w:rPr>
          <w:szCs w:val="24"/>
        </w:rPr>
      </w:pPr>
      <w:r w:rsidRPr="00984480">
        <w:rPr>
          <w:szCs w:val="24"/>
        </w:rPr>
        <w:t xml:space="preserve">To promote and advance the social and economic welfare of its </w:t>
      </w:r>
      <w:r w:rsidR="00D621D1" w:rsidRPr="00984480">
        <w:rPr>
          <w:szCs w:val="24"/>
        </w:rPr>
        <w:t>M</w:t>
      </w:r>
      <w:r w:rsidRPr="00984480">
        <w:rPr>
          <w:szCs w:val="24"/>
        </w:rPr>
        <w:t xml:space="preserve">embers by enhancing access to financial services under sustainable conditions by providing banking services in accordance with the provisions of the </w:t>
      </w:r>
      <w:r w:rsidR="00F74431" w:rsidRPr="00984480">
        <w:rPr>
          <w:szCs w:val="24"/>
        </w:rPr>
        <w:t xml:space="preserve">Co-operative Banks Act, </w:t>
      </w:r>
      <w:r w:rsidR="00845240">
        <w:rPr>
          <w:szCs w:val="24"/>
        </w:rPr>
        <w:t xml:space="preserve">2007, </w:t>
      </w:r>
      <w:r w:rsidR="00F74431" w:rsidRPr="00984480">
        <w:rPr>
          <w:szCs w:val="24"/>
        </w:rPr>
        <w:t>as amended from time to time</w:t>
      </w:r>
      <w:r w:rsidRPr="00984480">
        <w:rPr>
          <w:szCs w:val="24"/>
        </w:rPr>
        <w:t xml:space="preserve">. </w:t>
      </w:r>
    </w:p>
    <w:p w:rsidR="00D93746" w:rsidRPr="00984480" w:rsidRDefault="006523B9" w:rsidP="00C20907">
      <w:pPr>
        <w:numPr>
          <w:ilvl w:val="0"/>
          <w:numId w:val="39"/>
        </w:numPr>
        <w:spacing w:after="0" w:line="240" w:lineRule="auto"/>
        <w:ind w:left="1276" w:hanging="709"/>
        <w:rPr>
          <w:szCs w:val="24"/>
        </w:rPr>
      </w:pPr>
      <w:r w:rsidRPr="00984480">
        <w:rPr>
          <w:szCs w:val="24"/>
        </w:rPr>
        <w:t xml:space="preserve">To encourage savings by providing a means </w:t>
      </w:r>
      <w:r w:rsidR="00D621D1" w:rsidRPr="00984480">
        <w:rPr>
          <w:szCs w:val="24"/>
        </w:rPr>
        <w:t xml:space="preserve">by which </w:t>
      </w:r>
      <w:r w:rsidRPr="00984480">
        <w:rPr>
          <w:szCs w:val="24"/>
        </w:rPr>
        <w:t xml:space="preserve">such savings may receive a competitive rate of interest. </w:t>
      </w:r>
    </w:p>
    <w:p w:rsidR="00D93746" w:rsidRPr="00984480" w:rsidRDefault="00D93746" w:rsidP="00304C51">
      <w:pPr>
        <w:numPr>
          <w:ilvl w:val="0"/>
          <w:numId w:val="39"/>
        </w:numPr>
        <w:spacing w:after="0" w:line="240" w:lineRule="auto"/>
        <w:ind w:left="1134" w:hanging="567"/>
        <w:rPr>
          <w:szCs w:val="24"/>
        </w:rPr>
      </w:pPr>
      <w:r w:rsidRPr="00984480">
        <w:rPr>
          <w:szCs w:val="24"/>
        </w:rPr>
        <w:t>…………………………………………………………………………………………</w:t>
      </w:r>
      <w:r w:rsidR="00C253BA">
        <w:rPr>
          <w:szCs w:val="24"/>
        </w:rPr>
        <w:t>………..</w:t>
      </w:r>
    </w:p>
    <w:p w:rsidR="00D93746" w:rsidRPr="00984480" w:rsidRDefault="00D93746" w:rsidP="00304C51">
      <w:pPr>
        <w:numPr>
          <w:ilvl w:val="0"/>
          <w:numId w:val="39"/>
        </w:numPr>
        <w:spacing w:after="0" w:line="240" w:lineRule="auto"/>
        <w:ind w:left="1134" w:hanging="567"/>
        <w:rPr>
          <w:szCs w:val="24"/>
        </w:rPr>
      </w:pPr>
      <w:r w:rsidRPr="00984480">
        <w:rPr>
          <w:szCs w:val="24"/>
        </w:rPr>
        <w:t>..………………………………………………………………………………………</w:t>
      </w:r>
      <w:r w:rsidR="00C253BA">
        <w:rPr>
          <w:szCs w:val="24"/>
        </w:rPr>
        <w:t>…………</w:t>
      </w:r>
    </w:p>
    <w:p w:rsidR="00D93746" w:rsidRPr="00984480" w:rsidRDefault="00D93746" w:rsidP="00304C51">
      <w:pPr>
        <w:numPr>
          <w:ilvl w:val="0"/>
          <w:numId w:val="39"/>
        </w:numPr>
        <w:spacing w:after="0" w:line="240" w:lineRule="auto"/>
        <w:ind w:left="1134" w:hanging="567"/>
        <w:rPr>
          <w:szCs w:val="24"/>
        </w:rPr>
      </w:pPr>
      <w:r w:rsidRPr="00984480">
        <w:rPr>
          <w:szCs w:val="24"/>
        </w:rPr>
        <w:t>..………………………………………………………………………………………</w:t>
      </w:r>
      <w:r w:rsidR="00C253BA">
        <w:rPr>
          <w:szCs w:val="24"/>
        </w:rPr>
        <w:t>…………</w:t>
      </w:r>
    </w:p>
    <w:p w:rsidR="00D93746" w:rsidRPr="00984480" w:rsidRDefault="00D93746" w:rsidP="00C20907">
      <w:pPr>
        <w:numPr>
          <w:ilvl w:val="0"/>
          <w:numId w:val="39"/>
        </w:numPr>
        <w:spacing w:after="0" w:line="240" w:lineRule="auto"/>
        <w:ind w:left="1134" w:hanging="567"/>
        <w:rPr>
          <w:szCs w:val="24"/>
        </w:rPr>
      </w:pPr>
      <w:r w:rsidRPr="00984480">
        <w:rPr>
          <w:szCs w:val="24"/>
        </w:rPr>
        <w:t>..………………………………………………………………………………………</w:t>
      </w:r>
      <w:r w:rsidR="00C253BA">
        <w:rPr>
          <w:szCs w:val="24"/>
        </w:rPr>
        <w:t>…………</w:t>
      </w:r>
    </w:p>
    <w:p w:rsidR="00B90B7E" w:rsidRPr="00984480" w:rsidRDefault="00B90B7E" w:rsidP="00C20907">
      <w:pPr>
        <w:spacing w:after="0" w:line="240" w:lineRule="auto"/>
        <w:ind w:left="1740" w:firstLine="0"/>
        <w:rPr>
          <w:szCs w:val="24"/>
        </w:rPr>
      </w:pPr>
    </w:p>
    <w:p w:rsidR="00B90B7E" w:rsidRPr="00984480" w:rsidRDefault="00304C51" w:rsidP="00C253BA">
      <w:pPr>
        <w:pStyle w:val="Heading1"/>
        <w:numPr>
          <w:ilvl w:val="0"/>
          <w:numId w:val="57"/>
        </w:numPr>
        <w:spacing w:line="240" w:lineRule="auto"/>
        <w:ind w:left="567" w:hanging="567"/>
        <w:rPr>
          <w:szCs w:val="24"/>
        </w:rPr>
      </w:pPr>
      <w:bookmarkStart w:id="9" w:name="_Toc6299132"/>
      <w:bookmarkStart w:id="10" w:name="_Toc31102668"/>
      <w:r>
        <w:rPr>
          <w:szCs w:val="24"/>
        </w:rPr>
        <w:t>S</w:t>
      </w:r>
      <w:r w:rsidRPr="00984480">
        <w:rPr>
          <w:szCs w:val="24"/>
        </w:rPr>
        <w:t>ervices to members</w:t>
      </w:r>
      <w:bookmarkEnd w:id="9"/>
      <w:bookmarkEnd w:id="10"/>
      <w:r w:rsidRPr="00984480">
        <w:rPr>
          <w:szCs w:val="24"/>
        </w:rPr>
        <w:t xml:space="preserve"> </w:t>
      </w:r>
    </w:p>
    <w:p w:rsidR="00B90B7E" w:rsidRPr="00984480" w:rsidRDefault="00B90B7E" w:rsidP="00C20907">
      <w:pPr>
        <w:spacing w:after="0" w:line="240" w:lineRule="auto"/>
        <w:ind w:left="0" w:firstLine="0"/>
        <w:jc w:val="left"/>
        <w:rPr>
          <w:szCs w:val="24"/>
        </w:rPr>
      </w:pPr>
    </w:p>
    <w:p w:rsidR="00B90B7E" w:rsidRPr="00984480" w:rsidRDefault="006523B9" w:rsidP="00304C51">
      <w:pPr>
        <w:numPr>
          <w:ilvl w:val="0"/>
          <w:numId w:val="40"/>
        </w:numPr>
        <w:spacing w:after="0" w:line="240" w:lineRule="auto"/>
        <w:ind w:left="1134" w:hanging="567"/>
        <w:rPr>
          <w:szCs w:val="24"/>
        </w:rPr>
      </w:pPr>
      <w:r w:rsidRPr="00984480">
        <w:rPr>
          <w:szCs w:val="24"/>
        </w:rPr>
        <w:t xml:space="preserve">The Co-operative may </w:t>
      </w:r>
      <w:r w:rsidR="00082873" w:rsidRPr="00984480">
        <w:rPr>
          <w:szCs w:val="24"/>
        </w:rPr>
        <w:t xml:space="preserve">only </w:t>
      </w:r>
      <w:r w:rsidRPr="00984480">
        <w:rPr>
          <w:szCs w:val="24"/>
        </w:rPr>
        <w:t xml:space="preserve">provide the following financial services to its </w:t>
      </w:r>
      <w:r w:rsidR="00766B3D" w:rsidRPr="00984480">
        <w:rPr>
          <w:szCs w:val="24"/>
        </w:rPr>
        <w:t>Member</w:t>
      </w:r>
      <w:r w:rsidRPr="00984480">
        <w:rPr>
          <w:szCs w:val="24"/>
        </w:rPr>
        <w:t xml:space="preserve">s: </w:t>
      </w:r>
    </w:p>
    <w:p w:rsidR="00B90B7E" w:rsidRPr="00984480" w:rsidRDefault="00B90B7E" w:rsidP="00C20907">
      <w:pPr>
        <w:spacing w:after="0" w:line="240" w:lineRule="auto"/>
        <w:ind w:left="812" w:firstLine="0"/>
        <w:jc w:val="left"/>
        <w:rPr>
          <w:szCs w:val="24"/>
        </w:rPr>
      </w:pPr>
    </w:p>
    <w:p w:rsidR="00B90B7E" w:rsidRPr="00984480" w:rsidRDefault="006523B9" w:rsidP="007629AB">
      <w:pPr>
        <w:numPr>
          <w:ilvl w:val="0"/>
          <w:numId w:val="41"/>
        </w:numPr>
        <w:spacing w:after="0" w:line="240" w:lineRule="auto"/>
        <w:ind w:left="1701" w:hanging="567"/>
        <w:rPr>
          <w:szCs w:val="24"/>
        </w:rPr>
      </w:pPr>
      <w:r w:rsidRPr="00984480">
        <w:rPr>
          <w:szCs w:val="24"/>
        </w:rPr>
        <w:t xml:space="preserve">Solicit and accept money from </w:t>
      </w:r>
      <w:r w:rsidR="00D621D1" w:rsidRPr="00984480">
        <w:rPr>
          <w:szCs w:val="24"/>
        </w:rPr>
        <w:t>M</w:t>
      </w:r>
      <w:r w:rsidRPr="00984480">
        <w:rPr>
          <w:szCs w:val="24"/>
        </w:rPr>
        <w:t xml:space="preserve">embers;  </w:t>
      </w:r>
    </w:p>
    <w:p w:rsidR="00B90B7E" w:rsidRPr="00984480" w:rsidRDefault="006523B9" w:rsidP="007629AB">
      <w:pPr>
        <w:numPr>
          <w:ilvl w:val="0"/>
          <w:numId w:val="41"/>
        </w:numPr>
        <w:spacing w:after="0" w:line="240" w:lineRule="auto"/>
        <w:ind w:left="1701" w:hanging="567"/>
        <w:rPr>
          <w:szCs w:val="24"/>
        </w:rPr>
      </w:pPr>
      <w:r w:rsidRPr="00984480">
        <w:rPr>
          <w:szCs w:val="24"/>
        </w:rPr>
        <w:t>Open savings accounts</w:t>
      </w:r>
      <w:r w:rsidR="00006964">
        <w:rPr>
          <w:szCs w:val="24"/>
        </w:rPr>
        <w:t xml:space="preserve"> </w:t>
      </w:r>
      <w:r w:rsidRPr="00984480">
        <w:rPr>
          <w:szCs w:val="24"/>
        </w:rPr>
        <w:t xml:space="preserve"> for its </w:t>
      </w:r>
      <w:r w:rsidR="00766B3D" w:rsidRPr="00984480">
        <w:rPr>
          <w:szCs w:val="24"/>
        </w:rPr>
        <w:t>Member</w:t>
      </w:r>
      <w:r w:rsidRPr="00984480">
        <w:rPr>
          <w:szCs w:val="24"/>
        </w:rPr>
        <w:t xml:space="preserve">s, in the name of each </w:t>
      </w:r>
      <w:r w:rsidR="00766B3D" w:rsidRPr="00984480">
        <w:rPr>
          <w:szCs w:val="24"/>
        </w:rPr>
        <w:t>Member</w:t>
      </w:r>
      <w:r w:rsidRPr="00984480">
        <w:rPr>
          <w:szCs w:val="24"/>
        </w:rPr>
        <w:t xml:space="preserve">, into which that </w:t>
      </w:r>
      <w:r w:rsidR="00766B3D" w:rsidRPr="00984480">
        <w:rPr>
          <w:szCs w:val="24"/>
        </w:rPr>
        <w:t>Member</w:t>
      </w:r>
      <w:r w:rsidRPr="00984480">
        <w:rPr>
          <w:szCs w:val="24"/>
        </w:rPr>
        <w:t xml:space="preserve"> may </w:t>
      </w:r>
      <w:r w:rsidR="00D93746" w:rsidRPr="00984480">
        <w:rPr>
          <w:szCs w:val="24"/>
        </w:rPr>
        <w:t xml:space="preserve">deposit </w:t>
      </w:r>
      <w:r w:rsidRPr="00984480">
        <w:rPr>
          <w:szCs w:val="24"/>
        </w:rPr>
        <w:t xml:space="preserve">or withdraw money and from which that </w:t>
      </w:r>
      <w:r w:rsidR="00766B3D" w:rsidRPr="00984480">
        <w:rPr>
          <w:szCs w:val="24"/>
        </w:rPr>
        <w:t>Member</w:t>
      </w:r>
      <w:r w:rsidRPr="00984480">
        <w:rPr>
          <w:szCs w:val="24"/>
        </w:rPr>
        <w:t xml:space="preserve"> may instruct the </w:t>
      </w:r>
      <w:r w:rsidR="001F7F0D">
        <w:rPr>
          <w:szCs w:val="24"/>
        </w:rPr>
        <w:t>Co-operative</w:t>
      </w:r>
      <w:r w:rsidR="001F7F0D" w:rsidRPr="00984480">
        <w:rPr>
          <w:szCs w:val="24"/>
        </w:rPr>
        <w:t xml:space="preserve"> </w:t>
      </w:r>
      <w:r w:rsidRPr="00984480">
        <w:rPr>
          <w:szCs w:val="24"/>
        </w:rPr>
        <w:t xml:space="preserve">to transfer or pay money;  </w:t>
      </w:r>
    </w:p>
    <w:p w:rsidR="00B90B7E" w:rsidRPr="00984480" w:rsidRDefault="006523B9" w:rsidP="007629AB">
      <w:pPr>
        <w:numPr>
          <w:ilvl w:val="0"/>
          <w:numId w:val="41"/>
        </w:numPr>
        <w:spacing w:after="0" w:line="240" w:lineRule="auto"/>
        <w:ind w:left="1701" w:hanging="567"/>
        <w:rPr>
          <w:szCs w:val="24"/>
        </w:rPr>
      </w:pPr>
      <w:r w:rsidRPr="00984480">
        <w:rPr>
          <w:szCs w:val="24"/>
        </w:rPr>
        <w:t>Borrow money from other organisation</w:t>
      </w:r>
      <w:r w:rsidR="00D93746" w:rsidRPr="00984480">
        <w:rPr>
          <w:szCs w:val="24"/>
        </w:rPr>
        <w:t>s</w:t>
      </w:r>
      <w:r w:rsidRPr="00984480">
        <w:rPr>
          <w:szCs w:val="24"/>
        </w:rPr>
        <w:t xml:space="preserve"> including government agencies and banking institutions up to a percentage of the assets held by it as prescribed</w:t>
      </w:r>
      <w:r w:rsidR="00845240">
        <w:rPr>
          <w:szCs w:val="24"/>
        </w:rPr>
        <w:t xml:space="preserve"> by the Authority</w:t>
      </w:r>
      <w:r w:rsidRPr="00984480">
        <w:rPr>
          <w:szCs w:val="24"/>
        </w:rPr>
        <w:t xml:space="preserve">;  </w:t>
      </w:r>
    </w:p>
    <w:p w:rsidR="00B90B7E" w:rsidRPr="00984480" w:rsidRDefault="006523B9" w:rsidP="007629AB">
      <w:pPr>
        <w:numPr>
          <w:ilvl w:val="0"/>
          <w:numId w:val="41"/>
        </w:numPr>
        <w:spacing w:after="0" w:line="240" w:lineRule="auto"/>
        <w:ind w:left="1701" w:hanging="567"/>
        <w:rPr>
          <w:szCs w:val="24"/>
        </w:rPr>
      </w:pPr>
      <w:r w:rsidRPr="00984480">
        <w:rPr>
          <w:szCs w:val="24"/>
        </w:rPr>
        <w:t>Open a savings account or cheque account in the name of th</w:t>
      </w:r>
      <w:r w:rsidR="00D621D1" w:rsidRPr="00984480">
        <w:rPr>
          <w:szCs w:val="24"/>
        </w:rPr>
        <w:t>e</w:t>
      </w:r>
      <w:r w:rsidRPr="00984480">
        <w:rPr>
          <w:szCs w:val="24"/>
        </w:rPr>
        <w:t xml:space="preserve"> C</w:t>
      </w:r>
      <w:r w:rsidR="00D621D1" w:rsidRPr="00984480">
        <w:rPr>
          <w:szCs w:val="24"/>
        </w:rPr>
        <w:t>o-operative</w:t>
      </w:r>
      <w:r w:rsidRPr="00984480">
        <w:rPr>
          <w:szCs w:val="24"/>
        </w:rPr>
        <w:t xml:space="preserve"> with any bank</w:t>
      </w:r>
      <w:r w:rsidR="00F75E7B" w:rsidRPr="00984480">
        <w:rPr>
          <w:szCs w:val="24"/>
        </w:rPr>
        <w:t xml:space="preserve"> </w:t>
      </w:r>
      <w:r w:rsidR="001B34D1" w:rsidRPr="00984480">
        <w:rPr>
          <w:szCs w:val="24"/>
        </w:rPr>
        <w:t>registered in terms of the Banks Act</w:t>
      </w:r>
      <w:r w:rsidR="00845240">
        <w:rPr>
          <w:szCs w:val="24"/>
        </w:rPr>
        <w:t>,1</w:t>
      </w:r>
      <w:r w:rsidR="001B34D1" w:rsidRPr="00984480">
        <w:rPr>
          <w:szCs w:val="24"/>
        </w:rPr>
        <w:t xml:space="preserve">990 or as approved by the Authority in writing;  </w:t>
      </w:r>
    </w:p>
    <w:p w:rsidR="00B90B7E" w:rsidRPr="00984480" w:rsidRDefault="006523B9" w:rsidP="007629AB">
      <w:pPr>
        <w:numPr>
          <w:ilvl w:val="0"/>
          <w:numId w:val="41"/>
        </w:numPr>
        <w:spacing w:after="0" w:line="240" w:lineRule="auto"/>
        <w:ind w:left="1701" w:hanging="567"/>
        <w:rPr>
          <w:szCs w:val="24"/>
        </w:rPr>
      </w:pPr>
      <w:r w:rsidRPr="00984480">
        <w:rPr>
          <w:szCs w:val="24"/>
        </w:rPr>
        <w:t xml:space="preserve">Grant secured and unsecured loans to </w:t>
      </w:r>
      <w:r w:rsidR="00766B3D" w:rsidRPr="00984480">
        <w:rPr>
          <w:szCs w:val="24"/>
        </w:rPr>
        <w:t>Member</w:t>
      </w:r>
      <w:r w:rsidRPr="00984480">
        <w:rPr>
          <w:szCs w:val="24"/>
        </w:rPr>
        <w:t>s to a maximum</w:t>
      </w:r>
      <w:r w:rsidR="00FA16CA" w:rsidRPr="00984480">
        <w:rPr>
          <w:szCs w:val="24"/>
        </w:rPr>
        <w:t xml:space="preserve"> </w:t>
      </w:r>
      <w:r w:rsidRPr="00984480">
        <w:rPr>
          <w:szCs w:val="24"/>
        </w:rPr>
        <w:t>aggregate value prescribed</w:t>
      </w:r>
      <w:r w:rsidR="00845240">
        <w:rPr>
          <w:szCs w:val="24"/>
        </w:rPr>
        <w:t xml:space="preserve"> by the Authority</w:t>
      </w:r>
      <w:r w:rsidRPr="00984480">
        <w:rPr>
          <w:szCs w:val="24"/>
        </w:rPr>
        <w:t xml:space="preserve">; </w:t>
      </w:r>
    </w:p>
    <w:p w:rsidR="00B90B7E" w:rsidRPr="00984480" w:rsidRDefault="006523B9" w:rsidP="007629AB">
      <w:pPr>
        <w:numPr>
          <w:ilvl w:val="0"/>
          <w:numId w:val="41"/>
        </w:numPr>
        <w:spacing w:after="0" w:line="240" w:lineRule="auto"/>
        <w:ind w:left="1701" w:hanging="567"/>
        <w:rPr>
          <w:szCs w:val="24"/>
        </w:rPr>
      </w:pPr>
      <w:r w:rsidRPr="00984480">
        <w:rPr>
          <w:szCs w:val="24"/>
        </w:rPr>
        <w:t>Conduct any additional services as may be prescribed</w:t>
      </w:r>
      <w:r w:rsidR="00845240">
        <w:rPr>
          <w:szCs w:val="24"/>
        </w:rPr>
        <w:t xml:space="preserve"> by the Authority</w:t>
      </w:r>
      <w:r w:rsidRPr="00984480">
        <w:rPr>
          <w:szCs w:val="24"/>
        </w:rPr>
        <w:t xml:space="preserve">; and </w:t>
      </w:r>
    </w:p>
    <w:p w:rsidR="00B90B7E" w:rsidRPr="00984480" w:rsidRDefault="006523B9" w:rsidP="007629AB">
      <w:pPr>
        <w:numPr>
          <w:ilvl w:val="0"/>
          <w:numId w:val="41"/>
        </w:numPr>
        <w:spacing w:after="0" w:line="240" w:lineRule="auto"/>
        <w:ind w:left="1701" w:hanging="567"/>
        <w:rPr>
          <w:szCs w:val="24"/>
        </w:rPr>
      </w:pPr>
      <w:r w:rsidRPr="00984480">
        <w:rPr>
          <w:szCs w:val="24"/>
        </w:rPr>
        <w:t xml:space="preserve">Invest money from its </w:t>
      </w:r>
      <w:r w:rsidR="00766B3D" w:rsidRPr="00984480">
        <w:rPr>
          <w:szCs w:val="24"/>
        </w:rPr>
        <w:t>Member</w:t>
      </w:r>
      <w:r w:rsidRPr="00984480">
        <w:rPr>
          <w:szCs w:val="24"/>
        </w:rPr>
        <w:t>s in investments prescribed</w:t>
      </w:r>
      <w:r w:rsidR="00845240">
        <w:rPr>
          <w:szCs w:val="24"/>
        </w:rPr>
        <w:t xml:space="preserve"> by the Authority</w:t>
      </w:r>
      <w:r w:rsidRPr="00984480">
        <w:rPr>
          <w:szCs w:val="24"/>
        </w:rPr>
        <w:t xml:space="preserve">.  </w:t>
      </w:r>
    </w:p>
    <w:p w:rsidR="008319AF" w:rsidRPr="00984480" w:rsidRDefault="008319AF" w:rsidP="007629AB">
      <w:pPr>
        <w:spacing w:after="0" w:line="240" w:lineRule="auto"/>
        <w:ind w:left="1701" w:hanging="567"/>
        <w:rPr>
          <w:szCs w:val="24"/>
        </w:rPr>
      </w:pPr>
    </w:p>
    <w:p w:rsidR="00B90B7E" w:rsidRPr="007629AB" w:rsidRDefault="007629AB" w:rsidP="00C253BA">
      <w:pPr>
        <w:pStyle w:val="Heading1"/>
        <w:numPr>
          <w:ilvl w:val="0"/>
          <w:numId w:val="57"/>
        </w:numPr>
        <w:spacing w:line="240" w:lineRule="auto"/>
        <w:ind w:left="567" w:hanging="567"/>
        <w:rPr>
          <w:szCs w:val="24"/>
        </w:rPr>
      </w:pPr>
      <w:bookmarkStart w:id="11" w:name="_Toc6299133"/>
      <w:bookmarkStart w:id="12" w:name="_Toc31102669"/>
      <w:r>
        <w:rPr>
          <w:szCs w:val="24"/>
        </w:rPr>
        <w:t>M</w:t>
      </w:r>
      <w:r w:rsidRPr="007629AB">
        <w:rPr>
          <w:szCs w:val="24"/>
        </w:rPr>
        <w:t>embership</w:t>
      </w:r>
      <w:bookmarkEnd w:id="11"/>
      <w:bookmarkEnd w:id="12"/>
      <w:r w:rsidRPr="007629AB">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766B3D" w:rsidP="007629AB">
      <w:pPr>
        <w:numPr>
          <w:ilvl w:val="0"/>
          <w:numId w:val="2"/>
        </w:numPr>
        <w:spacing w:after="0" w:line="240" w:lineRule="auto"/>
        <w:ind w:left="1134" w:hanging="567"/>
        <w:rPr>
          <w:szCs w:val="24"/>
        </w:rPr>
      </w:pPr>
      <w:r w:rsidRPr="00984480">
        <w:rPr>
          <w:szCs w:val="24"/>
        </w:rPr>
        <w:t>Member</w:t>
      </w:r>
      <w:r w:rsidR="006523B9" w:rsidRPr="00984480">
        <w:rPr>
          <w:szCs w:val="24"/>
        </w:rPr>
        <w:t xml:space="preserve">ship shall be limited to persons who qualify for </w:t>
      </w:r>
      <w:r w:rsidRPr="00984480">
        <w:rPr>
          <w:szCs w:val="24"/>
        </w:rPr>
        <w:t>Member</w:t>
      </w:r>
      <w:r w:rsidR="006523B9" w:rsidRPr="00984480">
        <w:rPr>
          <w:szCs w:val="24"/>
        </w:rPr>
        <w:t>ship to this Co</w:t>
      </w:r>
      <w:r w:rsidR="00E74EED">
        <w:rPr>
          <w:szCs w:val="24"/>
        </w:rPr>
        <w:noBreakHyphen/>
      </w:r>
      <w:r w:rsidR="006523B9" w:rsidRPr="00984480">
        <w:rPr>
          <w:szCs w:val="24"/>
        </w:rPr>
        <w:t xml:space="preserve">operative, whose </w:t>
      </w:r>
      <w:r w:rsidRPr="00984480">
        <w:rPr>
          <w:szCs w:val="24"/>
        </w:rPr>
        <w:t>Member</w:t>
      </w:r>
      <w:r w:rsidR="006523B9" w:rsidRPr="00984480">
        <w:rPr>
          <w:szCs w:val="24"/>
        </w:rPr>
        <w:t xml:space="preserve">s </w:t>
      </w:r>
      <w:r w:rsidRPr="00984480">
        <w:rPr>
          <w:szCs w:val="24"/>
        </w:rPr>
        <w:t xml:space="preserve">must </w:t>
      </w:r>
      <w:r w:rsidR="006523B9" w:rsidRPr="00984480">
        <w:rPr>
          <w:szCs w:val="24"/>
        </w:rPr>
        <w:t xml:space="preserve">meet </w:t>
      </w:r>
      <w:r w:rsidRPr="00984480">
        <w:rPr>
          <w:szCs w:val="24"/>
        </w:rPr>
        <w:t xml:space="preserve">at least </w:t>
      </w:r>
      <w:r w:rsidR="006523B9" w:rsidRPr="00984480">
        <w:rPr>
          <w:szCs w:val="24"/>
        </w:rPr>
        <w:t>one of the criteria as listed below:</w:t>
      </w:r>
      <w:r w:rsidR="006523B9" w:rsidRPr="00984480">
        <w:rPr>
          <w:rFonts w:eastAsia="Times New Roman"/>
          <w:szCs w:val="24"/>
        </w:rPr>
        <w:t xml:space="preserve"> </w:t>
      </w:r>
      <w:r w:rsidR="006523B9" w:rsidRPr="00984480">
        <w:rPr>
          <w:szCs w:val="24"/>
        </w:rPr>
        <w:t xml:space="preserve"> </w:t>
      </w:r>
    </w:p>
    <w:p w:rsidR="00B90B7E" w:rsidRPr="00984480" w:rsidRDefault="00B90B7E" w:rsidP="007629AB">
      <w:pPr>
        <w:spacing w:after="0" w:line="240" w:lineRule="auto"/>
        <w:ind w:left="1134" w:hanging="567"/>
        <w:jc w:val="left"/>
        <w:rPr>
          <w:szCs w:val="24"/>
        </w:rPr>
      </w:pPr>
    </w:p>
    <w:p w:rsidR="00B90B7E" w:rsidRPr="00984480" w:rsidRDefault="006523B9" w:rsidP="007629AB">
      <w:pPr>
        <w:numPr>
          <w:ilvl w:val="0"/>
          <w:numId w:val="42"/>
        </w:numPr>
        <w:spacing w:after="0" w:line="240" w:lineRule="auto"/>
        <w:ind w:left="1701" w:hanging="567"/>
        <w:rPr>
          <w:szCs w:val="24"/>
        </w:rPr>
      </w:pPr>
      <w:r w:rsidRPr="00984480">
        <w:rPr>
          <w:szCs w:val="24"/>
        </w:rPr>
        <w:t xml:space="preserve">Persons who are employed by common employer(s) or who are employed within the same business district; </w:t>
      </w:r>
    </w:p>
    <w:p w:rsidR="00B90B7E" w:rsidRPr="00984480" w:rsidRDefault="006523B9" w:rsidP="007629AB">
      <w:pPr>
        <w:numPr>
          <w:ilvl w:val="0"/>
          <w:numId w:val="42"/>
        </w:numPr>
        <w:spacing w:after="0" w:line="240" w:lineRule="auto"/>
        <w:ind w:left="1701" w:hanging="567"/>
        <w:rPr>
          <w:szCs w:val="24"/>
        </w:rPr>
      </w:pPr>
      <w:r w:rsidRPr="00984480">
        <w:rPr>
          <w:szCs w:val="24"/>
        </w:rPr>
        <w:t xml:space="preserve">Have common </w:t>
      </w:r>
      <w:r w:rsidR="00766B3D" w:rsidRPr="00984480">
        <w:rPr>
          <w:szCs w:val="24"/>
        </w:rPr>
        <w:t>member</w:t>
      </w:r>
      <w:r w:rsidRPr="00984480">
        <w:rPr>
          <w:szCs w:val="24"/>
        </w:rPr>
        <w:t>ship in an association or organisation, including religious, social, co-operative, labour or educational group</w:t>
      </w:r>
      <w:r w:rsidR="00CE5F84" w:rsidRPr="00984480">
        <w:rPr>
          <w:szCs w:val="24"/>
        </w:rPr>
        <w:t>;</w:t>
      </w:r>
      <w:r w:rsidRPr="00984480">
        <w:rPr>
          <w:szCs w:val="24"/>
        </w:rPr>
        <w:t xml:space="preserve"> </w:t>
      </w:r>
      <w:r w:rsidR="003066CD">
        <w:rPr>
          <w:szCs w:val="24"/>
        </w:rPr>
        <w:t>and</w:t>
      </w:r>
    </w:p>
    <w:p w:rsidR="00B90B7E" w:rsidRPr="00984480" w:rsidRDefault="006523B9" w:rsidP="007629AB">
      <w:pPr>
        <w:numPr>
          <w:ilvl w:val="0"/>
          <w:numId w:val="42"/>
        </w:numPr>
        <w:spacing w:after="0" w:line="240" w:lineRule="auto"/>
        <w:ind w:left="1701" w:hanging="567"/>
        <w:rPr>
          <w:szCs w:val="24"/>
        </w:rPr>
      </w:pPr>
      <w:r w:rsidRPr="00984480">
        <w:rPr>
          <w:szCs w:val="24"/>
        </w:rPr>
        <w:t xml:space="preserve">Reside within the same defined community, rural or urban district, and which group receives funds from </w:t>
      </w:r>
      <w:r w:rsidR="00766B3D" w:rsidRPr="00984480">
        <w:rPr>
          <w:szCs w:val="24"/>
        </w:rPr>
        <w:t>Member</w:t>
      </w:r>
      <w:r w:rsidRPr="00984480">
        <w:rPr>
          <w:szCs w:val="24"/>
        </w:rPr>
        <w:t xml:space="preserve">s against the issue of </w:t>
      </w:r>
      <w:r w:rsidR="007102B0" w:rsidRPr="00984480">
        <w:rPr>
          <w:szCs w:val="24"/>
        </w:rPr>
        <w:t>Membership Shares</w:t>
      </w:r>
      <w:r w:rsidRPr="00984480">
        <w:rPr>
          <w:szCs w:val="24"/>
        </w:rPr>
        <w:t xml:space="preserve"> or by means of the subscription of </w:t>
      </w:r>
      <w:r w:rsidR="00766B3D" w:rsidRPr="00984480">
        <w:rPr>
          <w:szCs w:val="24"/>
        </w:rPr>
        <w:t>Member</w:t>
      </w:r>
      <w:r w:rsidRPr="00984480">
        <w:rPr>
          <w:szCs w:val="24"/>
        </w:rPr>
        <w:t>s</w:t>
      </w:r>
      <w:r w:rsidR="003066CD">
        <w:rPr>
          <w:szCs w:val="24"/>
        </w:rPr>
        <w:t>.</w:t>
      </w:r>
    </w:p>
    <w:p w:rsidR="00F03919" w:rsidRPr="00984480" w:rsidRDefault="006523B9" w:rsidP="00C253BA">
      <w:pPr>
        <w:numPr>
          <w:ilvl w:val="0"/>
          <w:numId w:val="2"/>
        </w:numPr>
        <w:spacing w:after="0" w:line="240" w:lineRule="auto"/>
        <w:ind w:left="1134" w:hanging="567"/>
        <w:rPr>
          <w:szCs w:val="24"/>
        </w:rPr>
      </w:pPr>
      <w:r w:rsidRPr="00984480">
        <w:rPr>
          <w:szCs w:val="24"/>
        </w:rPr>
        <w:t xml:space="preserve">The  qualifying  criteria for </w:t>
      </w:r>
      <w:r w:rsidR="00766B3D" w:rsidRPr="00984480">
        <w:rPr>
          <w:szCs w:val="24"/>
        </w:rPr>
        <w:t>member</w:t>
      </w:r>
      <w:r w:rsidRPr="00984480">
        <w:rPr>
          <w:szCs w:val="24"/>
        </w:rPr>
        <w:t>ship  to  this Co-operative shall be</w:t>
      </w:r>
      <w:r w:rsidR="00F03919" w:rsidRPr="00984480">
        <w:rPr>
          <w:szCs w:val="24"/>
        </w:rPr>
        <w:t>:</w:t>
      </w:r>
    </w:p>
    <w:p w:rsidR="00F03919" w:rsidRPr="00984480" w:rsidRDefault="00F03919" w:rsidP="007629AB">
      <w:pPr>
        <w:spacing w:after="0" w:line="240" w:lineRule="auto"/>
        <w:ind w:left="1701" w:hanging="567"/>
        <w:rPr>
          <w:szCs w:val="24"/>
        </w:rPr>
      </w:pPr>
    </w:p>
    <w:p w:rsidR="00F03919" w:rsidRPr="00984480" w:rsidRDefault="00273710" w:rsidP="007629AB">
      <w:pPr>
        <w:spacing w:after="0" w:line="240" w:lineRule="auto"/>
        <w:ind w:left="1701" w:hanging="567"/>
        <w:rPr>
          <w:szCs w:val="24"/>
        </w:rPr>
      </w:pPr>
      <w:r w:rsidRPr="00984480">
        <w:rPr>
          <w:szCs w:val="24"/>
        </w:rPr>
        <w:t>………………………………………………………………………………………</w:t>
      </w:r>
      <w:r w:rsidR="00C253BA">
        <w:rPr>
          <w:szCs w:val="24"/>
        </w:rPr>
        <w:t>…………..</w:t>
      </w:r>
    </w:p>
    <w:p w:rsidR="00273710" w:rsidRPr="00984480" w:rsidRDefault="00273710" w:rsidP="007629AB">
      <w:pPr>
        <w:spacing w:after="0" w:line="240" w:lineRule="auto"/>
        <w:ind w:left="1701" w:hanging="567"/>
        <w:rPr>
          <w:szCs w:val="24"/>
        </w:rPr>
      </w:pPr>
      <w:r w:rsidRPr="00984480">
        <w:rPr>
          <w:szCs w:val="24"/>
        </w:rPr>
        <w:t>………………………………………………………………………………………</w:t>
      </w:r>
      <w:r w:rsidR="00C253BA">
        <w:rPr>
          <w:szCs w:val="24"/>
        </w:rPr>
        <w:t>…………..</w:t>
      </w:r>
    </w:p>
    <w:p w:rsidR="00273710" w:rsidRPr="00984480" w:rsidRDefault="000633A6" w:rsidP="007629AB">
      <w:pPr>
        <w:spacing w:after="0" w:line="240" w:lineRule="auto"/>
        <w:ind w:left="1701" w:hanging="567"/>
        <w:rPr>
          <w:szCs w:val="24"/>
        </w:rPr>
      </w:pPr>
      <w:r>
        <w:rPr>
          <w:szCs w:val="24"/>
        </w:rPr>
        <w:t>………………………………………………………………………………………</w:t>
      </w:r>
      <w:r w:rsidR="00C253BA">
        <w:rPr>
          <w:szCs w:val="24"/>
        </w:rPr>
        <w:t>…………..</w:t>
      </w:r>
    </w:p>
    <w:p w:rsidR="00F03919" w:rsidRPr="00984480" w:rsidRDefault="00F03919" w:rsidP="007629AB">
      <w:pPr>
        <w:spacing w:after="0" w:line="240" w:lineRule="auto"/>
        <w:ind w:left="1701" w:hanging="567"/>
        <w:rPr>
          <w:szCs w:val="24"/>
        </w:rPr>
      </w:pPr>
    </w:p>
    <w:p w:rsidR="00B90B7E" w:rsidRPr="00984480" w:rsidRDefault="00F03919" w:rsidP="007629AB">
      <w:pPr>
        <w:spacing w:after="0" w:line="240" w:lineRule="auto"/>
        <w:ind w:left="1701" w:hanging="567"/>
        <w:rPr>
          <w:szCs w:val="24"/>
        </w:rPr>
      </w:pPr>
      <w:r w:rsidRPr="00984480">
        <w:rPr>
          <w:szCs w:val="24"/>
        </w:rPr>
        <w:t>as</w:t>
      </w:r>
      <w:r w:rsidR="006523B9" w:rsidRPr="00984480">
        <w:rPr>
          <w:szCs w:val="24"/>
        </w:rPr>
        <w:t xml:space="preserve"> </w:t>
      </w:r>
      <w:r w:rsidR="00B67820" w:rsidRPr="00984480">
        <w:rPr>
          <w:szCs w:val="24"/>
        </w:rPr>
        <w:t>contemplated in terms of clause</w:t>
      </w:r>
      <w:r w:rsidR="006523B9" w:rsidRPr="00984480">
        <w:rPr>
          <w:szCs w:val="24"/>
        </w:rPr>
        <w:t xml:space="preserve"> 7</w:t>
      </w:r>
      <w:r w:rsidR="005F6430" w:rsidRPr="00984480">
        <w:rPr>
          <w:szCs w:val="24"/>
        </w:rPr>
        <w:t>(a)</w:t>
      </w:r>
      <w:r w:rsidR="006523B9" w:rsidRPr="00984480">
        <w:rPr>
          <w:szCs w:val="24"/>
        </w:rPr>
        <w:t>(</w:t>
      </w:r>
      <w:r w:rsidR="0053630C" w:rsidRPr="00984480">
        <w:rPr>
          <w:szCs w:val="24"/>
        </w:rPr>
        <w:t>i) to (i</w:t>
      </w:r>
      <w:r w:rsidR="00263C04" w:rsidRPr="007629AB">
        <w:rPr>
          <w:color w:val="auto"/>
          <w:szCs w:val="24"/>
        </w:rPr>
        <w:t>ii</w:t>
      </w:r>
      <w:r w:rsidR="0053630C" w:rsidRPr="00984480">
        <w:rPr>
          <w:szCs w:val="24"/>
        </w:rPr>
        <w:t>)</w:t>
      </w:r>
      <w:r w:rsidR="00E74EED">
        <w:rPr>
          <w:szCs w:val="24"/>
        </w:rPr>
        <w:t>.</w:t>
      </w:r>
      <w:r w:rsidR="006523B9" w:rsidRPr="00984480">
        <w:rPr>
          <w:szCs w:val="24"/>
        </w:rPr>
        <w:t xml:space="preserve"> </w:t>
      </w:r>
    </w:p>
    <w:p w:rsidR="00B90B7E" w:rsidRPr="00984480" w:rsidRDefault="00B90B7E" w:rsidP="007629AB">
      <w:pPr>
        <w:spacing w:after="0" w:line="240" w:lineRule="auto"/>
        <w:ind w:left="1701" w:hanging="567"/>
        <w:jc w:val="left"/>
        <w:rPr>
          <w:szCs w:val="24"/>
        </w:rPr>
      </w:pPr>
    </w:p>
    <w:p w:rsidR="00B90B7E" w:rsidRPr="00984480" w:rsidRDefault="006523B9" w:rsidP="00C253BA">
      <w:pPr>
        <w:numPr>
          <w:ilvl w:val="0"/>
          <w:numId w:val="2"/>
        </w:numPr>
        <w:spacing w:after="0" w:line="240" w:lineRule="auto"/>
        <w:ind w:left="1134" w:hanging="567"/>
        <w:rPr>
          <w:szCs w:val="24"/>
        </w:rPr>
      </w:pPr>
      <w:r w:rsidRPr="00984480">
        <w:rPr>
          <w:szCs w:val="24"/>
        </w:rPr>
        <w:t xml:space="preserve">No discrimination will be allowed along the lines of race, political affiliation, gender or religion. </w:t>
      </w:r>
    </w:p>
    <w:p w:rsidR="00B90B7E" w:rsidRPr="00984480" w:rsidRDefault="006523B9" w:rsidP="00C253BA">
      <w:pPr>
        <w:numPr>
          <w:ilvl w:val="0"/>
          <w:numId w:val="2"/>
        </w:numPr>
        <w:spacing w:after="0" w:line="240" w:lineRule="auto"/>
        <w:ind w:left="1134" w:hanging="567"/>
        <w:rPr>
          <w:szCs w:val="24"/>
        </w:rPr>
      </w:pPr>
      <w:r w:rsidRPr="00984480">
        <w:rPr>
          <w:szCs w:val="24"/>
        </w:rPr>
        <w:t xml:space="preserve">Minors may become </w:t>
      </w:r>
      <w:r w:rsidR="00766B3D" w:rsidRPr="00984480">
        <w:rPr>
          <w:szCs w:val="24"/>
        </w:rPr>
        <w:t>Member</w:t>
      </w:r>
      <w:r w:rsidRPr="00984480">
        <w:rPr>
          <w:szCs w:val="24"/>
        </w:rPr>
        <w:t xml:space="preserve">s, </w:t>
      </w:r>
      <w:r w:rsidR="00F75E7B" w:rsidRPr="00984480">
        <w:rPr>
          <w:szCs w:val="24"/>
        </w:rPr>
        <w:t xml:space="preserve">if </w:t>
      </w:r>
      <w:r w:rsidRPr="00984480">
        <w:rPr>
          <w:szCs w:val="24"/>
        </w:rPr>
        <w:t xml:space="preserve">duly assisted by their parents / legal guardians. Minors will, however, have no voting rights </w:t>
      </w:r>
      <w:r w:rsidR="00F75E7B" w:rsidRPr="00984480">
        <w:rPr>
          <w:szCs w:val="24"/>
        </w:rPr>
        <w:t xml:space="preserve">if </w:t>
      </w:r>
      <w:r w:rsidRPr="00984480">
        <w:rPr>
          <w:szCs w:val="24"/>
        </w:rPr>
        <w:t>under the age of</w:t>
      </w:r>
      <w:r w:rsidR="00371090" w:rsidRPr="00984480">
        <w:rPr>
          <w:szCs w:val="24"/>
        </w:rPr>
        <w:t xml:space="preserve"> </w:t>
      </w:r>
      <w:r w:rsidR="0001791B" w:rsidRPr="00984480">
        <w:rPr>
          <w:szCs w:val="24"/>
        </w:rPr>
        <w:t>18 years.</w:t>
      </w:r>
    </w:p>
    <w:p w:rsidR="00B90B7E" w:rsidRPr="00984480" w:rsidRDefault="006523B9" w:rsidP="00C253BA">
      <w:pPr>
        <w:numPr>
          <w:ilvl w:val="0"/>
          <w:numId w:val="2"/>
        </w:numPr>
        <w:spacing w:after="0" w:line="240" w:lineRule="auto"/>
        <w:ind w:left="1134" w:hanging="567"/>
        <w:rPr>
          <w:szCs w:val="24"/>
        </w:rPr>
      </w:pPr>
      <w:r w:rsidRPr="00984480">
        <w:rPr>
          <w:szCs w:val="24"/>
        </w:rPr>
        <w:t xml:space="preserve">Every applicant for </w:t>
      </w:r>
      <w:r w:rsidR="00766B3D" w:rsidRPr="00984480">
        <w:rPr>
          <w:szCs w:val="24"/>
        </w:rPr>
        <w:t>Member</w:t>
      </w:r>
      <w:r w:rsidRPr="00984480">
        <w:rPr>
          <w:szCs w:val="24"/>
        </w:rPr>
        <w:t xml:space="preserve">ship shall complete the prescribed "Application for </w:t>
      </w:r>
      <w:r w:rsidR="00766B3D" w:rsidRPr="00984480">
        <w:rPr>
          <w:szCs w:val="24"/>
        </w:rPr>
        <w:t>Member</w:t>
      </w:r>
      <w:r w:rsidRPr="00984480">
        <w:rPr>
          <w:szCs w:val="24"/>
        </w:rPr>
        <w:t xml:space="preserve">ship" form in accordance with the co-operative principles. </w:t>
      </w:r>
    </w:p>
    <w:p w:rsidR="00B90B7E" w:rsidRPr="00984480" w:rsidRDefault="006523B9" w:rsidP="00C253BA">
      <w:pPr>
        <w:numPr>
          <w:ilvl w:val="0"/>
          <w:numId w:val="2"/>
        </w:numPr>
        <w:spacing w:after="0" w:line="240" w:lineRule="auto"/>
        <w:ind w:left="1134" w:hanging="567"/>
        <w:rPr>
          <w:szCs w:val="24"/>
        </w:rPr>
      </w:pPr>
      <w:r w:rsidRPr="00984480">
        <w:rPr>
          <w:szCs w:val="24"/>
        </w:rPr>
        <w:t xml:space="preserve">Entities, such as societies, associations, clubs, partnerships comprising individuals who in their own right are eligible to become </w:t>
      </w:r>
      <w:r w:rsidR="00766B3D" w:rsidRPr="00984480">
        <w:rPr>
          <w:szCs w:val="24"/>
        </w:rPr>
        <w:t>Member</w:t>
      </w:r>
      <w:r w:rsidRPr="00984480">
        <w:rPr>
          <w:szCs w:val="24"/>
        </w:rPr>
        <w:t>s of the Co</w:t>
      </w:r>
      <w:r w:rsidR="0053630C" w:rsidRPr="00984480">
        <w:rPr>
          <w:szCs w:val="24"/>
        </w:rPr>
        <w:t>-</w:t>
      </w:r>
      <w:r w:rsidRPr="00984480">
        <w:rPr>
          <w:szCs w:val="24"/>
        </w:rPr>
        <w:t xml:space="preserve">operative may be admitted as </w:t>
      </w:r>
      <w:r w:rsidR="00766B3D" w:rsidRPr="00984480">
        <w:rPr>
          <w:szCs w:val="24"/>
        </w:rPr>
        <w:t>Member</w:t>
      </w:r>
      <w:r w:rsidRPr="00984480">
        <w:rPr>
          <w:szCs w:val="24"/>
        </w:rPr>
        <w:t xml:space="preserve">s in the same manner and under the same conditions as individual </w:t>
      </w:r>
      <w:r w:rsidR="00766B3D" w:rsidRPr="00984480">
        <w:rPr>
          <w:szCs w:val="24"/>
        </w:rPr>
        <w:t>Member</w:t>
      </w:r>
      <w:r w:rsidRPr="00984480">
        <w:rPr>
          <w:szCs w:val="24"/>
        </w:rPr>
        <w:t xml:space="preserve">s. </w:t>
      </w:r>
    </w:p>
    <w:p w:rsidR="00B90B7E" w:rsidRPr="00984480" w:rsidRDefault="006523B9" w:rsidP="00C253BA">
      <w:pPr>
        <w:numPr>
          <w:ilvl w:val="0"/>
          <w:numId w:val="2"/>
        </w:numPr>
        <w:tabs>
          <w:tab w:val="left" w:pos="1418"/>
        </w:tabs>
        <w:spacing w:after="0" w:line="240" w:lineRule="auto"/>
        <w:ind w:left="1134" w:hanging="567"/>
        <w:rPr>
          <w:szCs w:val="24"/>
        </w:rPr>
      </w:pPr>
      <w:r w:rsidRPr="00984480">
        <w:rPr>
          <w:szCs w:val="24"/>
        </w:rPr>
        <w:t xml:space="preserve">An applicant shall be admitted to </w:t>
      </w:r>
      <w:r w:rsidR="00766B3D" w:rsidRPr="00984480">
        <w:rPr>
          <w:szCs w:val="24"/>
        </w:rPr>
        <w:t>Member</w:t>
      </w:r>
      <w:r w:rsidRPr="00984480">
        <w:rPr>
          <w:szCs w:val="24"/>
        </w:rPr>
        <w:t>ship on being approved by a majority vo</w:t>
      </w:r>
      <w:r w:rsidRPr="007629AB">
        <w:rPr>
          <w:color w:val="auto"/>
          <w:szCs w:val="24"/>
        </w:rPr>
        <w:t xml:space="preserve">te of the </w:t>
      </w:r>
      <w:r w:rsidR="00692627" w:rsidRPr="007629AB">
        <w:rPr>
          <w:color w:val="auto"/>
          <w:szCs w:val="24"/>
        </w:rPr>
        <w:t>Board</w:t>
      </w:r>
      <w:r w:rsidRPr="007629AB">
        <w:rPr>
          <w:color w:val="auto"/>
          <w:szCs w:val="24"/>
        </w:rPr>
        <w:t xml:space="preserve"> but shall not qualify for the rights and privileges of </w:t>
      </w:r>
      <w:r w:rsidR="00766B3D" w:rsidRPr="007629AB">
        <w:rPr>
          <w:color w:val="auto"/>
          <w:szCs w:val="24"/>
        </w:rPr>
        <w:t>Member</w:t>
      </w:r>
      <w:r w:rsidRPr="007629AB">
        <w:rPr>
          <w:color w:val="auto"/>
          <w:szCs w:val="24"/>
        </w:rPr>
        <w:t>ship until he/she has paid an entrance fee of R__________ and contributed R_____________ to acquire the minimum of</w:t>
      </w:r>
      <w:r w:rsidR="00F70DC9" w:rsidRPr="007629AB">
        <w:rPr>
          <w:color w:val="auto"/>
          <w:szCs w:val="24"/>
        </w:rPr>
        <w:t xml:space="preserve"> </w:t>
      </w:r>
      <w:r w:rsidRPr="007629AB">
        <w:rPr>
          <w:color w:val="auto"/>
          <w:szCs w:val="24"/>
        </w:rPr>
        <w:t xml:space="preserve">……………………… </w:t>
      </w:r>
      <w:r w:rsidR="007102B0" w:rsidRPr="007629AB">
        <w:rPr>
          <w:color w:val="auto"/>
          <w:szCs w:val="24"/>
        </w:rPr>
        <w:t>Membership Shares</w:t>
      </w:r>
      <w:r w:rsidRPr="007629AB">
        <w:rPr>
          <w:color w:val="auto"/>
          <w:szCs w:val="24"/>
        </w:rPr>
        <w:t xml:space="preserve"> as determined by the </w:t>
      </w:r>
      <w:r w:rsidR="00692627" w:rsidRPr="007629AB">
        <w:rPr>
          <w:color w:val="auto"/>
          <w:szCs w:val="24"/>
        </w:rPr>
        <w:t>Board</w:t>
      </w:r>
      <w:r w:rsidRPr="007629AB">
        <w:rPr>
          <w:color w:val="auto"/>
          <w:szCs w:val="24"/>
        </w:rPr>
        <w:t xml:space="preserve"> from time to time. The entrance fee is non-refundable and the share contri</w:t>
      </w:r>
      <w:r w:rsidRPr="00984480">
        <w:rPr>
          <w:szCs w:val="24"/>
        </w:rPr>
        <w:t xml:space="preserve">bution may not be </w:t>
      </w:r>
      <w:r w:rsidR="003046D5" w:rsidRPr="00984480">
        <w:rPr>
          <w:szCs w:val="24"/>
        </w:rPr>
        <w:t xml:space="preserve">withdrawn </w:t>
      </w:r>
      <w:r w:rsidRPr="00984480">
        <w:rPr>
          <w:szCs w:val="24"/>
        </w:rPr>
        <w:t xml:space="preserve">on demand.  </w:t>
      </w:r>
    </w:p>
    <w:p w:rsidR="00B90B7E" w:rsidRPr="00984480" w:rsidRDefault="006523B9" w:rsidP="00C253BA">
      <w:pPr>
        <w:numPr>
          <w:ilvl w:val="0"/>
          <w:numId w:val="2"/>
        </w:numPr>
        <w:spacing w:after="0" w:line="240" w:lineRule="auto"/>
        <w:ind w:left="1134" w:hanging="567"/>
        <w:rPr>
          <w:szCs w:val="24"/>
        </w:rPr>
      </w:pPr>
      <w:r w:rsidRPr="00984480">
        <w:rPr>
          <w:szCs w:val="24"/>
        </w:rPr>
        <w:t xml:space="preserve">Every </w:t>
      </w:r>
      <w:r w:rsidR="00766B3D" w:rsidRPr="00984480">
        <w:rPr>
          <w:szCs w:val="24"/>
        </w:rPr>
        <w:t>Member</w:t>
      </w:r>
      <w:r w:rsidRPr="00984480">
        <w:rPr>
          <w:szCs w:val="24"/>
        </w:rPr>
        <w:t xml:space="preserve"> shall receive a </w:t>
      </w:r>
      <w:r w:rsidRPr="002C67A8">
        <w:rPr>
          <w:szCs w:val="24"/>
        </w:rPr>
        <w:t>monthly statement</w:t>
      </w:r>
      <w:r w:rsidRPr="00984480">
        <w:rPr>
          <w:szCs w:val="24"/>
        </w:rPr>
        <w:t xml:space="preserve"> or a record book and/or will be issued with transaction receipts which shall record his/her </w:t>
      </w:r>
      <w:r w:rsidR="007102B0" w:rsidRPr="00984480">
        <w:rPr>
          <w:szCs w:val="24"/>
        </w:rPr>
        <w:t>Membership Shares</w:t>
      </w:r>
      <w:r w:rsidRPr="00984480">
        <w:rPr>
          <w:szCs w:val="24"/>
        </w:rPr>
        <w:t xml:space="preserve">, deposits and loan transactions with the Co-operative. The statement or other receipt shall constitute a certificate of shareholdings, unless it is proved otherwise.  </w:t>
      </w:r>
    </w:p>
    <w:p w:rsidR="00DD70FB" w:rsidRPr="00984480" w:rsidRDefault="006523B9" w:rsidP="00C253BA">
      <w:pPr>
        <w:numPr>
          <w:ilvl w:val="0"/>
          <w:numId w:val="2"/>
        </w:numPr>
        <w:spacing w:after="0" w:line="240" w:lineRule="auto"/>
        <w:ind w:left="1134" w:hanging="567"/>
        <w:rPr>
          <w:szCs w:val="24"/>
        </w:rPr>
      </w:pPr>
      <w:r w:rsidRPr="00984480">
        <w:rPr>
          <w:szCs w:val="24"/>
        </w:rPr>
        <w:t xml:space="preserve">Every </w:t>
      </w:r>
      <w:r w:rsidR="00766B3D" w:rsidRPr="00984480">
        <w:rPr>
          <w:szCs w:val="24"/>
        </w:rPr>
        <w:t>Member</w:t>
      </w:r>
      <w:r w:rsidRPr="00984480">
        <w:rPr>
          <w:szCs w:val="24"/>
        </w:rPr>
        <w:t xml:space="preserve"> shall be registered on the </w:t>
      </w:r>
      <w:r w:rsidR="00766B3D" w:rsidRPr="00984480">
        <w:rPr>
          <w:szCs w:val="24"/>
        </w:rPr>
        <w:t>C</w:t>
      </w:r>
      <w:r w:rsidRPr="00984480">
        <w:rPr>
          <w:szCs w:val="24"/>
        </w:rPr>
        <w:t xml:space="preserve">o-operative’s </w:t>
      </w:r>
      <w:r w:rsidR="00766B3D" w:rsidRPr="00984480">
        <w:rPr>
          <w:szCs w:val="24"/>
        </w:rPr>
        <w:t>Member</w:t>
      </w:r>
      <w:r w:rsidR="00385099" w:rsidRPr="00984480">
        <w:rPr>
          <w:szCs w:val="24"/>
        </w:rPr>
        <w:t>s</w:t>
      </w:r>
      <w:r w:rsidRPr="00984480">
        <w:rPr>
          <w:szCs w:val="24"/>
        </w:rPr>
        <w:t xml:space="preserve"> database, whose details will include the name, surname</w:t>
      </w:r>
      <w:r w:rsidR="00DD70FB">
        <w:rPr>
          <w:szCs w:val="24"/>
        </w:rPr>
        <w:t>, Identification Number (ID),</w:t>
      </w:r>
      <w:r w:rsidRPr="00984480">
        <w:rPr>
          <w:szCs w:val="24"/>
        </w:rPr>
        <w:t xml:space="preserve"> and date joined</w:t>
      </w:r>
      <w:r w:rsidR="006E3BED" w:rsidRPr="00984480">
        <w:rPr>
          <w:szCs w:val="24"/>
        </w:rPr>
        <w:t>.</w:t>
      </w:r>
      <w:r w:rsidRPr="00984480">
        <w:rPr>
          <w:szCs w:val="24"/>
        </w:rPr>
        <w:t xml:space="preserve"> </w:t>
      </w:r>
    </w:p>
    <w:p w:rsidR="00B90B7E" w:rsidRPr="00984480" w:rsidRDefault="006523B9" w:rsidP="00C253BA">
      <w:pPr>
        <w:numPr>
          <w:ilvl w:val="0"/>
          <w:numId w:val="2"/>
        </w:numPr>
        <w:spacing w:after="0" w:line="240" w:lineRule="auto"/>
        <w:ind w:left="1134" w:hanging="567"/>
        <w:rPr>
          <w:szCs w:val="24"/>
        </w:rPr>
      </w:pPr>
      <w:r w:rsidRPr="00984480">
        <w:rPr>
          <w:szCs w:val="24"/>
        </w:rPr>
        <w:t xml:space="preserve">Every </w:t>
      </w:r>
      <w:r w:rsidR="00766B3D" w:rsidRPr="00984480">
        <w:rPr>
          <w:szCs w:val="24"/>
        </w:rPr>
        <w:t>Member</w:t>
      </w:r>
      <w:r w:rsidRPr="00984480">
        <w:rPr>
          <w:szCs w:val="24"/>
        </w:rPr>
        <w:t xml:space="preserve"> shall nominate in writing </w:t>
      </w:r>
      <w:r w:rsidR="00DD70FB">
        <w:rPr>
          <w:szCs w:val="24"/>
        </w:rPr>
        <w:t xml:space="preserve">at a minimum </w:t>
      </w:r>
      <w:r w:rsidRPr="00984480">
        <w:rPr>
          <w:szCs w:val="24"/>
        </w:rPr>
        <w:t xml:space="preserve">one person to whom, upon his/her death, his/her </w:t>
      </w:r>
      <w:r w:rsidR="003066CD" w:rsidRPr="00984480">
        <w:rPr>
          <w:szCs w:val="24"/>
        </w:rPr>
        <w:t>Membership Shares</w:t>
      </w:r>
      <w:r w:rsidR="003066CD">
        <w:rPr>
          <w:szCs w:val="24"/>
        </w:rPr>
        <w:t xml:space="preserve"> and Additional Membership Shares</w:t>
      </w:r>
      <w:r w:rsidR="003066CD" w:rsidRPr="00984480">
        <w:rPr>
          <w:szCs w:val="24"/>
        </w:rPr>
        <w:t xml:space="preserve"> </w:t>
      </w:r>
      <w:r w:rsidRPr="00984480">
        <w:rPr>
          <w:szCs w:val="24"/>
        </w:rPr>
        <w:t xml:space="preserve">and any amount due to such </w:t>
      </w:r>
      <w:r w:rsidR="00766B3D" w:rsidRPr="00984480">
        <w:rPr>
          <w:szCs w:val="24"/>
        </w:rPr>
        <w:t>Member</w:t>
      </w:r>
      <w:r w:rsidRPr="00984480">
        <w:rPr>
          <w:szCs w:val="24"/>
        </w:rPr>
        <w:t xml:space="preserve"> shall be transferred. The </w:t>
      </w:r>
      <w:r w:rsidR="00766B3D" w:rsidRPr="00984480">
        <w:rPr>
          <w:szCs w:val="24"/>
        </w:rPr>
        <w:t>Member</w:t>
      </w:r>
      <w:r w:rsidRPr="00984480">
        <w:rPr>
          <w:szCs w:val="24"/>
        </w:rPr>
        <w:t xml:space="preserve"> shall have the power to change the name of the nominee</w:t>
      </w:r>
      <w:r w:rsidR="00DD70FB">
        <w:rPr>
          <w:szCs w:val="24"/>
        </w:rPr>
        <w:t>/s</w:t>
      </w:r>
      <w:r w:rsidRPr="00984480">
        <w:rPr>
          <w:szCs w:val="24"/>
        </w:rPr>
        <w:t xml:space="preserve">. The name shall be entered into the </w:t>
      </w:r>
      <w:r w:rsidR="00766B3D" w:rsidRPr="00984480">
        <w:rPr>
          <w:szCs w:val="24"/>
        </w:rPr>
        <w:t>Member</w:t>
      </w:r>
      <w:r w:rsidRPr="00984480">
        <w:rPr>
          <w:szCs w:val="24"/>
        </w:rPr>
        <w:t xml:space="preserve"> database, with the original document securely kept by the Co-operative. The </w:t>
      </w:r>
      <w:r w:rsidR="00766B3D" w:rsidRPr="00984480">
        <w:rPr>
          <w:szCs w:val="24"/>
        </w:rPr>
        <w:t>Member</w:t>
      </w:r>
      <w:r w:rsidRPr="00984480">
        <w:rPr>
          <w:szCs w:val="24"/>
        </w:rPr>
        <w:t xml:space="preserve"> shall sign any alteration of </w:t>
      </w:r>
      <w:r w:rsidR="00DD70FB">
        <w:rPr>
          <w:szCs w:val="24"/>
        </w:rPr>
        <w:t>a</w:t>
      </w:r>
      <w:r w:rsidRPr="00984480">
        <w:rPr>
          <w:szCs w:val="24"/>
        </w:rPr>
        <w:t xml:space="preserve"> nominee</w:t>
      </w:r>
      <w:r w:rsidR="00DD70FB">
        <w:rPr>
          <w:szCs w:val="24"/>
        </w:rPr>
        <w:t>/s</w:t>
      </w:r>
      <w:r w:rsidRPr="00984480">
        <w:rPr>
          <w:szCs w:val="24"/>
        </w:rPr>
        <w:t xml:space="preserve">. If not admitted to </w:t>
      </w:r>
      <w:r w:rsidR="00766B3D" w:rsidRPr="00984480">
        <w:rPr>
          <w:szCs w:val="24"/>
        </w:rPr>
        <w:t>Member</w:t>
      </w:r>
      <w:r w:rsidRPr="00984480">
        <w:rPr>
          <w:szCs w:val="24"/>
        </w:rPr>
        <w:t xml:space="preserve">ship, the nominee shall be paid in full the </w:t>
      </w:r>
      <w:r w:rsidR="00375DA7">
        <w:rPr>
          <w:szCs w:val="24"/>
        </w:rPr>
        <w:t xml:space="preserve">nominal </w:t>
      </w:r>
      <w:r w:rsidRPr="00984480">
        <w:rPr>
          <w:szCs w:val="24"/>
        </w:rPr>
        <w:t xml:space="preserve">value of the </w:t>
      </w:r>
      <w:r w:rsidR="007102B0" w:rsidRPr="00984480">
        <w:rPr>
          <w:szCs w:val="24"/>
        </w:rPr>
        <w:t>Membership Shares</w:t>
      </w:r>
      <w:r w:rsidR="00375DA7">
        <w:rPr>
          <w:szCs w:val="24"/>
        </w:rPr>
        <w:t xml:space="preserve"> and </w:t>
      </w:r>
      <w:r w:rsidR="00625150">
        <w:rPr>
          <w:szCs w:val="24"/>
        </w:rPr>
        <w:t xml:space="preserve">Additional </w:t>
      </w:r>
      <w:r w:rsidR="00B86BF8">
        <w:rPr>
          <w:szCs w:val="24"/>
        </w:rPr>
        <w:t xml:space="preserve">Membership </w:t>
      </w:r>
      <w:r w:rsidR="00625150">
        <w:rPr>
          <w:szCs w:val="24"/>
        </w:rPr>
        <w:t>Shares</w:t>
      </w:r>
      <w:r w:rsidRPr="00984480">
        <w:rPr>
          <w:szCs w:val="24"/>
        </w:rPr>
        <w:t xml:space="preserve"> and/or assets less any sum due from the deceased </w:t>
      </w:r>
      <w:r w:rsidR="00766B3D" w:rsidRPr="00984480">
        <w:rPr>
          <w:szCs w:val="24"/>
        </w:rPr>
        <w:t>Member</w:t>
      </w:r>
      <w:r w:rsidRPr="00984480">
        <w:rPr>
          <w:szCs w:val="24"/>
        </w:rPr>
        <w:t xml:space="preserve"> to the Co-operative. Such payment shall be made as soon as possible but</w:t>
      </w:r>
      <w:r w:rsidR="00006964">
        <w:rPr>
          <w:szCs w:val="24"/>
        </w:rPr>
        <w:t>, subject to clause 2</w:t>
      </w:r>
      <w:r w:rsidR="004212F3">
        <w:rPr>
          <w:szCs w:val="24"/>
        </w:rPr>
        <w:t>8</w:t>
      </w:r>
      <w:r w:rsidR="00006964">
        <w:rPr>
          <w:szCs w:val="24"/>
        </w:rPr>
        <w:t>,</w:t>
      </w:r>
      <w:r w:rsidRPr="00984480">
        <w:rPr>
          <w:szCs w:val="24"/>
        </w:rPr>
        <w:t xml:space="preserve"> not later than six months after the death of the </w:t>
      </w:r>
      <w:r w:rsidR="00766B3D" w:rsidRPr="00984480">
        <w:rPr>
          <w:szCs w:val="24"/>
        </w:rPr>
        <w:t>Member</w:t>
      </w:r>
      <w:r w:rsidRPr="00984480">
        <w:rPr>
          <w:szCs w:val="24"/>
        </w:rPr>
        <w:t xml:space="preserve">. </w:t>
      </w:r>
    </w:p>
    <w:p w:rsidR="00B90B7E" w:rsidRPr="00984480" w:rsidRDefault="006523B9" w:rsidP="00C253BA">
      <w:pPr>
        <w:numPr>
          <w:ilvl w:val="0"/>
          <w:numId w:val="2"/>
        </w:numPr>
        <w:spacing w:after="0" w:line="240" w:lineRule="auto"/>
        <w:ind w:left="1134" w:hanging="567"/>
        <w:rPr>
          <w:szCs w:val="24"/>
        </w:rPr>
      </w:pPr>
      <w:r w:rsidRPr="00984480">
        <w:rPr>
          <w:szCs w:val="24"/>
        </w:rPr>
        <w:t xml:space="preserve">The </w:t>
      </w:r>
      <w:r w:rsidR="00766B3D" w:rsidRPr="00984480">
        <w:rPr>
          <w:szCs w:val="24"/>
        </w:rPr>
        <w:t>Co</w:t>
      </w:r>
      <w:r w:rsidRPr="00984480">
        <w:rPr>
          <w:szCs w:val="24"/>
        </w:rPr>
        <w:t xml:space="preserve">-operative, shall at all times, keep an </w:t>
      </w:r>
      <w:r w:rsidR="003046D5" w:rsidRPr="00984480">
        <w:rPr>
          <w:szCs w:val="24"/>
        </w:rPr>
        <w:t xml:space="preserve">updated </w:t>
      </w:r>
      <w:r w:rsidRPr="00984480">
        <w:rPr>
          <w:szCs w:val="24"/>
        </w:rPr>
        <w:t xml:space="preserve">register of all its </w:t>
      </w:r>
      <w:r w:rsidR="00766B3D" w:rsidRPr="00984480">
        <w:rPr>
          <w:szCs w:val="24"/>
        </w:rPr>
        <w:t>Member</w:t>
      </w:r>
      <w:r w:rsidRPr="00984480">
        <w:rPr>
          <w:szCs w:val="24"/>
        </w:rPr>
        <w:t xml:space="preserve">s. </w:t>
      </w:r>
    </w:p>
    <w:p w:rsidR="00B90B7E" w:rsidRDefault="006523B9" w:rsidP="00C253BA">
      <w:pPr>
        <w:numPr>
          <w:ilvl w:val="0"/>
          <w:numId w:val="2"/>
        </w:numPr>
        <w:spacing w:after="0" w:line="240" w:lineRule="auto"/>
        <w:ind w:left="1134" w:hanging="567"/>
        <w:rPr>
          <w:szCs w:val="24"/>
        </w:rPr>
      </w:pPr>
      <w:r w:rsidRPr="00984480">
        <w:rPr>
          <w:szCs w:val="24"/>
        </w:rPr>
        <w:t xml:space="preserve">All </w:t>
      </w:r>
      <w:r w:rsidR="00766B3D" w:rsidRPr="00984480">
        <w:rPr>
          <w:szCs w:val="24"/>
        </w:rPr>
        <w:t>Member</w:t>
      </w:r>
      <w:r w:rsidRPr="00984480">
        <w:rPr>
          <w:szCs w:val="24"/>
        </w:rPr>
        <w:t xml:space="preserve">s of the Co-operative should have a copy of the current </w:t>
      </w:r>
      <w:r w:rsidR="00692627" w:rsidRPr="00984480">
        <w:rPr>
          <w:szCs w:val="24"/>
        </w:rPr>
        <w:t>Constitution</w:t>
      </w:r>
      <w:r w:rsidRPr="00984480">
        <w:rPr>
          <w:szCs w:val="24"/>
        </w:rPr>
        <w:t xml:space="preserve"> o</w:t>
      </w:r>
      <w:r w:rsidR="00C253BA">
        <w:rPr>
          <w:szCs w:val="24"/>
        </w:rPr>
        <w:t>r unrestricted access thereto.</w:t>
      </w:r>
    </w:p>
    <w:p w:rsidR="00C253BA" w:rsidRDefault="00C253BA" w:rsidP="00C253BA">
      <w:pPr>
        <w:spacing w:after="0" w:line="240" w:lineRule="auto"/>
        <w:ind w:left="1134" w:firstLine="0"/>
        <w:rPr>
          <w:szCs w:val="24"/>
        </w:rPr>
      </w:pPr>
    </w:p>
    <w:p w:rsidR="00C253BA" w:rsidRDefault="00C253BA" w:rsidP="00C253BA">
      <w:pPr>
        <w:spacing w:after="0" w:line="240" w:lineRule="auto"/>
        <w:ind w:left="1134" w:firstLine="0"/>
        <w:rPr>
          <w:szCs w:val="24"/>
        </w:rPr>
      </w:pPr>
    </w:p>
    <w:p w:rsidR="00C253BA" w:rsidRPr="00984480" w:rsidRDefault="00C253BA" w:rsidP="00C253BA">
      <w:pPr>
        <w:spacing w:after="0" w:line="240" w:lineRule="auto"/>
        <w:ind w:left="1134" w:firstLine="0"/>
        <w:rPr>
          <w:szCs w:val="24"/>
        </w:rPr>
      </w:pPr>
    </w:p>
    <w:p w:rsidR="00B90B7E" w:rsidRPr="00984480" w:rsidRDefault="007629AB" w:rsidP="00C253BA">
      <w:pPr>
        <w:pStyle w:val="Heading1"/>
        <w:numPr>
          <w:ilvl w:val="0"/>
          <w:numId w:val="57"/>
        </w:numPr>
        <w:spacing w:line="240" w:lineRule="auto"/>
        <w:ind w:left="567" w:hanging="567"/>
        <w:rPr>
          <w:szCs w:val="24"/>
        </w:rPr>
      </w:pPr>
      <w:bookmarkStart w:id="13" w:name="_Toc6299134"/>
      <w:bookmarkStart w:id="14" w:name="_Toc31102670"/>
      <w:r>
        <w:rPr>
          <w:szCs w:val="24"/>
        </w:rPr>
        <w:t>L</w:t>
      </w:r>
      <w:r w:rsidRPr="00984480">
        <w:rPr>
          <w:szCs w:val="24"/>
        </w:rPr>
        <w:t>imitation of liability</w:t>
      </w:r>
      <w:bookmarkEnd w:id="13"/>
      <w:bookmarkEnd w:id="14"/>
      <w:r w:rsidRPr="00984480">
        <w:rPr>
          <w:szCs w:val="24"/>
        </w:rPr>
        <w:t xml:space="preserve"> </w:t>
      </w:r>
    </w:p>
    <w:p w:rsidR="00BC5275" w:rsidRPr="00984480" w:rsidRDefault="00BC5275" w:rsidP="00C20907">
      <w:pPr>
        <w:spacing w:after="0" w:line="240" w:lineRule="auto"/>
        <w:ind w:left="420" w:firstLine="0"/>
        <w:jc w:val="left"/>
        <w:rPr>
          <w:szCs w:val="24"/>
        </w:rPr>
      </w:pPr>
    </w:p>
    <w:p w:rsidR="00BC5275" w:rsidRPr="00984480" w:rsidRDefault="006523B9" w:rsidP="007629AB">
      <w:pPr>
        <w:numPr>
          <w:ilvl w:val="0"/>
          <w:numId w:val="3"/>
        </w:numPr>
        <w:spacing w:after="0" w:line="240" w:lineRule="auto"/>
        <w:ind w:left="1134" w:hanging="567"/>
        <w:rPr>
          <w:szCs w:val="24"/>
        </w:rPr>
      </w:pPr>
      <w:r w:rsidRPr="00984480">
        <w:rPr>
          <w:szCs w:val="24"/>
        </w:rPr>
        <w:t xml:space="preserve">The liability of a </w:t>
      </w:r>
      <w:r w:rsidR="00766B3D" w:rsidRPr="00984480">
        <w:rPr>
          <w:szCs w:val="24"/>
        </w:rPr>
        <w:t>Member</w:t>
      </w:r>
      <w:r w:rsidRPr="00984480">
        <w:rPr>
          <w:szCs w:val="24"/>
        </w:rPr>
        <w:t xml:space="preserve"> towards the liabilities of the Co-operative by virtue of his or her </w:t>
      </w:r>
      <w:r w:rsidR="00766B3D" w:rsidRPr="00984480">
        <w:rPr>
          <w:szCs w:val="24"/>
        </w:rPr>
        <w:t>Member</w:t>
      </w:r>
      <w:r w:rsidRPr="00984480">
        <w:rPr>
          <w:szCs w:val="24"/>
        </w:rPr>
        <w:t xml:space="preserve">ship shall be limited to an amount equal to the nominal value of the </w:t>
      </w:r>
      <w:r w:rsidR="007102B0" w:rsidRPr="00984480">
        <w:rPr>
          <w:szCs w:val="24"/>
        </w:rPr>
        <w:t>Membership Shares</w:t>
      </w:r>
      <w:r w:rsidR="00294BE3" w:rsidRPr="00984480">
        <w:rPr>
          <w:szCs w:val="24"/>
        </w:rPr>
        <w:t xml:space="preserve">, </w:t>
      </w:r>
      <w:r w:rsidR="00AD1580">
        <w:rPr>
          <w:szCs w:val="24"/>
        </w:rPr>
        <w:t>A</w:t>
      </w:r>
      <w:r w:rsidR="00AD1F5A" w:rsidRPr="00984480">
        <w:rPr>
          <w:szCs w:val="24"/>
        </w:rPr>
        <w:t>dditional</w:t>
      </w:r>
      <w:r w:rsidR="00294BE3" w:rsidRPr="00984480">
        <w:rPr>
          <w:szCs w:val="24"/>
        </w:rPr>
        <w:t xml:space="preserve"> Membership Shares</w:t>
      </w:r>
      <w:r w:rsidR="00AC6404" w:rsidRPr="00984480">
        <w:rPr>
          <w:szCs w:val="24"/>
        </w:rPr>
        <w:t xml:space="preserve"> and </w:t>
      </w:r>
      <w:r w:rsidR="00E9464C" w:rsidRPr="00984480">
        <w:rPr>
          <w:szCs w:val="24"/>
        </w:rPr>
        <w:t xml:space="preserve">Investment </w:t>
      </w:r>
      <w:r w:rsidR="00AC6404" w:rsidRPr="00984480">
        <w:rPr>
          <w:szCs w:val="24"/>
        </w:rPr>
        <w:t>Shares</w:t>
      </w:r>
      <w:r w:rsidRPr="00984480">
        <w:rPr>
          <w:szCs w:val="24"/>
        </w:rPr>
        <w:t xml:space="preserve"> held by him</w:t>
      </w:r>
      <w:r w:rsidR="00625150">
        <w:rPr>
          <w:szCs w:val="24"/>
        </w:rPr>
        <w:t>/</w:t>
      </w:r>
      <w:r w:rsidRPr="00984480">
        <w:rPr>
          <w:szCs w:val="24"/>
        </w:rPr>
        <w:t>her and he</w:t>
      </w:r>
      <w:r w:rsidR="00625150">
        <w:rPr>
          <w:szCs w:val="24"/>
        </w:rPr>
        <w:t>/</w:t>
      </w:r>
      <w:r w:rsidRPr="00984480">
        <w:rPr>
          <w:szCs w:val="24"/>
        </w:rPr>
        <w:t xml:space="preserve">she is not otherwise personally liable for any of the debts of Co-operative, except where other special circumstances exist, e.g. when explicit guarantees have been given. </w:t>
      </w:r>
    </w:p>
    <w:p w:rsidR="00EF2AD5" w:rsidRPr="00984480" w:rsidRDefault="00EF2AD5" w:rsidP="00C20907">
      <w:pPr>
        <w:spacing w:after="0" w:line="240" w:lineRule="auto"/>
        <w:ind w:left="1308" w:firstLine="0"/>
        <w:rPr>
          <w:szCs w:val="24"/>
        </w:rPr>
      </w:pPr>
    </w:p>
    <w:p w:rsidR="00B90B7E" w:rsidRPr="00984480" w:rsidRDefault="007629AB" w:rsidP="00C253BA">
      <w:pPr>
        <w:pStyle w:val="Heading1"/>
        <w:numPr>
          <w:ilvl w:val="0"/>
          <w:numId w:val="57"/>
        </w:numPr>
        <w:spacing w:line="240" w:lineRule="auto"/>
        <w:ind w:left="567" w:hanging="567"/>
        <w:rPr>
          <w:szCs w:val="24"/>
        </w:rPr>
      </w:pPr>
      <w:bookmarkStart w:id="15" w:name="_Toc6299135"/>
      <w:bookmarkStart w:id="16" w:name="_Toc31102671"/>
      <w:r>
        <w:rPr>
          <w:szCs w:val="24"/>
        </w:rPr>
        <w:t>T</w:t>
      </w:r>
      <w:r w:rsidRPr="00984480">
        <w:rPr>
          <w:szCs w:val="24"/>
        </w:rPr>
        <w:t>ermination of membership</w:t>
      </w:r>
      <w:bookmarkEnd w:id="15"/>
      <w:bookmarkEnd w:id="16"/>
      <w:r w:rsidRPr="00984480">
        <w:rPr>
          <w:szCs w:val="24"/>
        </w:rPr>
        <w:t xml:space="preserve"> </w:t>
      </w:r>
    </w:p>
    <w:p w:rsidR="00B90B7E" w:rsidRPr="00984480" w:rsidRDefault="00B90B7E" w:rsidP="007629AB">
      <w:pPr>
        <w:spacing w:after="0" w:line="240" w:lineRule="auto"/>
        <w:ind w:left="1134" w:hanging="567"/>
        <w:jc w:val="left"/>
        <w:rPr>
          <w:szCs w:val="24"/>
        </w:rPr>
      </w:pPr>
    </w:p>
    <w:p w:rsidR="00B90B7E" w:rsidRDefault="00766B3D" w:rsidP="007629AB">
      <w:pPr>
        <w:numPr>
          <w:ilvl w:val="0"/>
          <w:numId w:val="31"/>
        </w:numPr>
        <w:spacing w:after="0" w:line="240" w:lineRule="auto"/>
        <w:ind w:left="1134" w:hanging="567"/>
        <w:rPr>
          <w:szCs w:val="24"/>
        </w:rPr>
      </w:pPr>
      <w:r w:rsidRPr="00984480">
        <w:rPr>
          <w:szCs w:val="24"/>
        </w:rPr>
        <w:t>Member</w:t>
      </w:r>
      <w:r w:rsidR="006523B9" w:rsidRPr="00984480">
        <w:rPr>
          <w:szCs w:val="24"/>
        </w:rPr>
        <w:t>ship shall cease upon</w:t>
      </w:r>
      <w:r w:rsidR="006E3BED" w:rsidRPr="00984480">
        <w:rPr>
          <w:szCs w:val="24"/>
        </w:rPr>
        <w:t>:</w:t>
      </w:r>
      <w:r w:rsidR="006523B9" w:rsidRPr="00984480">
        <w:rPr>
          <w:szCs w:val="24"/>
        </w:rPr>
        <w:t xml:space="preserve"> </w:t>
      </w:r>
    </w:p>
    <w:p w:rsidR="00C253BA" w:rsidRPr="00984480" w:rsidRDefault="00C253BA" w:rsidP="00C253BA">
      <w:pPr>
        <w:spacing w:after="0" w:line="240" w:lineRule="auto"/>
        <w:ind w:left="1134" w:firstLine="0"/>
        <w:rPr>
          <w:szCs w:val="24"/>
        </w:rPr>
      </w:pPr>
    </w:p>
    <w:p w:rsidR="00B90B7E" w:rsidRPr="00984480" w:rsidRDefault="006E3BED" w:rsidP="00C20907">
      <w:pPr>
        <w:numPr>
          <w:ilvl w:val="1"/>
          <w:numId w:val="43"/>
        </w:numPr>
        <w:spacing w:after="0" w:line="240" w:lineRule="auto"/>
        <w:ind w:hanging="536"/>
        <w:rPr>
          <w:szCs w:val="24"/>
        </w:rPr>
      </w:pPr>
      <w:r w:rsidRPr="00984480">
        <w:rPr>
          <w:szCs w:val="24"/>
        </w:rPr>
        <w:t>D</w:t>
      </w:r>
      <w:r w:rsidR="006523B9" w:rsidRPr="00984480">
        <w:rPr>
          <w:szCs w:val="24"/>
        </w:rPr>
        <w:t>eath</w:t>
      </w:r>
      <w:r w:rsidRPr="00984480">
        <w:rPr>
          <w:szCs w:val="24"/>
        </w:rPr>
        <w:t xml:space="preserve"> of the Member</w:t>
      </w:r>
      <w:r w:rsidR="006523B9" w:rsidRPr="00984480">
        <w:rPr>
          <w:szCs w:val="24"/>
        </w:rPr>
        <w:t xml:space="preserve">; </w:t>
      </w:r>
    </w:p>
    <w:p w:rsidR="00B90B7E" w:rsidRPr="00984480" w:rsidRDefault="006523B9" w:rsidP="00C20907">
      <w:pPr>
        <w:numPr>
          <w:ilvl w:val="1"/>
          <w:numId w:val="43"/>
        </w:numPr>
        <w:spacing w:after="0" w:line="240" w:lineRule="auto"/>
        <w:ind w:hanging="536"/>
        <w:rPr>
          <w:szCs w:val="24"/>
        </w:rPr>
      </w:pPr>
      <w:r w:rsidRPr="00984480">
        <w:rPr>
          <w:szCs w:val="24"/>
        </w:rPr>
        <w:t xml:space="preserve">receipt by the Co-operative of voluntary termination of </w:t>
      </w:r>
      <w:r w:rsidR="00766B3D" w:rsidRPr="00984480">
        <w:rPr>
          <w:szCs w:val="24"/>
        </w:rPr>
        <w:t>Member</w:t>
      </w:r>
      <w:r w:rsidRPr="00984480">
        <w:rPr>
          <w:szCs w:val="24"/>
        </w:rPr>
        <w:t>ship in writing</w:t>
      </w:r>
      <w:r w:rsidR="006E3BED" w:rsidRPr="00984480">
        <w:rPr>
          <w:szCs w:val="24"/>
        </w:rPr>
        <w:t>,</w:t>
      </w:r>
      <w:r w:rsidR="00CA53A9">
        <w:rPr>
          <w:szCs w:val="24"/>
        </w:rPr>
        <w:t xml:space="preserve"> </w:t>
      </w:r>
      <w:r w:rsidRPr="00984480">
        <w:rPr>
          <w:szCs w:val="24"/>
        </w:rPr>
        <w:t xml:space="preserve">subject to a </w:t>
      </w:r>
      <w:r w:rsidR="00E91C4B" w:rsidRPr="00984480">
        <w:rPr>
          <w:szCs w:val="24"/>
        </w:rPr>
        <w:t>three</w:t>
      </w:r>
      <w:r w:rsidRPr="00984480">
        <w:rPr>
          <w:szCs w:val="24"/>
        </w:rPr>
        <w:t xml:space="preserve"> month notice period</w:t>
      </w:r>
      <w:r w:rsidR="003046D5" w:rsidRPr="00984480">
        <w:rPr>
          <w:szCs w:val="24"/>
        </w:rPr>
        <w:t>;</w:t>
      </w:r>
      <w:r w:rsidRPr="00984480">
        <w:rPr>
          <w:szCs w:val="24"/>
        </w:rPr>
        <w:t xml:space="preserve"> or  </w:t>
      </w:r>
    </w:p>
    <w:p w:rsidR="00B90B7E" w:rsidRPr="00C253BA" w:rsidRDefault="006523B9" w:rsidP="00C20907">
      <w:pPr>
        <w:numPr>
          <w:ilvl w:val="1"/>
          <w:numId w:val="43"/>
        </w:numPr>
        <w:spacing w:after="0" w:line="240" w:lineRule="auto"/>
        <w:ind w:hanging="536"/>
        <w:rPr>
          <w:color w:val="FF0000"/>
          <w:szCs w:val="24"/>
        </w:rPr>
      </w:pPr>
      <w:r w:rsidRPr="00984480">
        <w:rPr>
          <w:szCs w:val="24"/>
        </w:rPr>
        <w:t xml:space="preserve">expulsion from the Co-operative. The expelled </w:t>
      </w:r>
      <w:r w:rsidR="00766B3D" w:rsidRPr="00984480">
        <w:rPr>
          <w:szCs w:val="24"/>
        </w:rPr>
        <w:t>Member</w:t>
      </w:r>
      <w:r w:rsidRPr="00984480">
        <w:rPr>
          <w:szCs w:val="24"/>
        </w:rPr>
        <w:t xml:space="preserve"> may still avail </w:t>
      </w:r>
      <w:r w:rsidR="00263C04" w:rsidRPr="00726D85">
        <w:rPr>
          <w:color w:val="000000" w:themeColor="text1"/>
          <w:szCs w:val="24"/>
        </w:rPr>
        <w:t xml:space="preserve">himself/herself </w:t>
      </w:r>
      <w:r w:rsidR="00845240">
        <w:rPr>
          <w:color w:val="000000" w:themeColor="text1"/>
          <w:szCs w:val="24"/>
        </w:rPr>
        <w:t>of</w:t>
      </w:r>
      <w:r w:rsidR="00263C04" w:rsidRPr="00726D85">
        <w:rPr>
          <w:color w:val="000000" w:themeColor="text1"/>
          <w:szCs w:val="24"/>
        </w:rPr>
        <w:t xml:space="preserve"> </w:t>
      </w:r>
      <w:r w:rsidR="00845240">
        <w:rPr>
          <w:color w:val="000000" w:themeColor="text1"/>
          <w:szCs w:val="24"/>
        </w:rPr>
        <w:t xml:space="preserve">a </w:t>
      </w:r>
      <w:r w:rsidRPr="00726D85">
        <w:rPr>
          <w:color w:val="000000" w:themeColor="text1"/>
          <w:szCs w:val="24"/>
        </w:rPr>
        <w:t>dispu</w:t>
      </w:r>
      <w:r w:rsidRPr="00984480">
        <w:rPr>
          <w:szCs w:val="24"/>
        </w:rPr>
        <w:t>te resolution procedure</w:t>
      </w:r>
      <w:r w:rsidR="004212F3">
        <w:rPr>
          <w:szCs w:val="24"/>
        </w:rPr>
        <w:t>.</w:t>
      </w:r>
      <w:r w:rsidRPr="00984480">
        <w:rPr>
          <w:color w:val="auto"/>
          <w:szCs w:val="24"/>
        </w:rPr>
        <w:t xml:space="preserve"> </w:t>
      </w:r>
    </w:p>
    <w:p w:rsidR="00C253BA" w:rsidRPr="00984480" w:rsidRDefault="00C253BA" w:rsidP="00C253BA">
      <w:pPr>
        <w:spacing w:after="0" w:line="240" w:lineRule="auto"/>
        <w:ind w:left="1812" w:firstLine="0"/>
        <w:rPr>
          <w:color w:val="FF0000"/>
          <w:szCs w:val="24"/>
        </w:rPr>
      </w:pPr>
    </w:p>
    <w:p w:rsidR="00C253BA" w:rsidRPr="00C253BA" w:rsidRDefault="006523B9" w:rsidP="00C253BA">
      <w:pPr>
        <w:numPr>
          <w:ilvl w:val="0"/>
          <w:numId w:val="31"/>
        </w:numPr>
        <w:spacing w:after="0" w:line="240" w:lineRule="auto"/>
        <w:ind w:left="1134" w:hanging="567"/>
        <w:rPr>
          <w:szCs w:val="24"/>
        </w:rPr>
      </w:pPr>
      <w:r w:rsidRPr="00984480">
        <w:rPr>
          <w:szCs w:val="24"/>
        </w:rPr>
        <w:t xml:space="preserve">Upon termination of </w:t>
      </w:r>
      <w:r w:rsidR="00766B3D" w:rsidRPr="00984480">
        <w:rPr>
          <w:szCs w:val="24"/>
        </w:rPr>
        <w:t>Member</w:t>
      </w:r>
      <w:r w:rsidRPr="00984480">
        <w:rPr>
          <w:szCs w:val="24"/>
        </w:rPr>
        <w:t xml:space="preserve">ship, a </w:t>
      </w:r>
      <w:r w:rsidR="00766B3D" w:rsidRPr="00984480">
        <w:rPr>
          <w:szCs w:val="24"/>
        </w:rPr>
        <w:t>Member</w:t>
      </w:r>
      <w:r w:rsidRPr="00984480">
        <w:rPr>
          <w:szCs w:val="24"/>
        </w:rPr>
        <w:t xml:space="preserve"> shall be entitled to receive the full amount standing to his/her savings less the amount of any loans, interest and fines payable</w:t>
      </w:r>
      <w:r w:rsidR="006A532D" w:rsidRPr="00984480">
        <w:rPr>
          <w:szCs w:val="24"/>
        </w:rPr>
        <w:t xml:space="preserve">, as funds become available, but not later than </w:t>
      </w:r>
      <w:r w:rsidR="00E04441">
        <w:rPr>
          <w:szCs w:val="24"/>
        </w:rPr>
        <w:t>….</w:t>
      </w:r>
      <w:r w:rsidR="006A532D" w:rsidRPr="00984480">
        <w:rPr>
          <w:szCs w:val="24"/>
        </w:rPr>
        <w:t xml:space="preserve"> months from the date of receipt of the written notice of withdrawal by the Co-operative</w:t>
      </w:r>
      <w:r w:rsidR="00E04441">
        <w:rPr>
          <w:szCs w:val="24"/>
        </w:rPr>
        <w:t>, subject to the conditions of the product</w:t>
      </w:r>
      <w:r w:rsidRPr="00984480">
        <w:rPr>
          <w:szCs w:val="24"/>
        </w:rPr>
        <w:t xml:space="preserve">. Fixed term obligations shall be repaid with accrued interest (less penalties for early withdrawal) upon termination of </w:t>
      </w:r>
      <w:r w:rsidR="00766B3D" w:rsidRPr="00984480">
        <w:rPr>
          <w:szCs w:val="24"/>
        </w:rPr>
        <w:t>Member</w:t>
      </w:r>
      <w:r w:rsidR="00C253BA">
        <w:rPr>
          <w:szCs w:val="24"/>
        </w:rPr>
        <w:t>ship.</w:t>
      </w:r>
    </w:p>
    <w:p w:rsidR="00C253BA" w:rsidRPr="00C253BA" w:rsidRDefault="000B4844" w:rsidP="00C253BA">
      <w:pPr>
        <w:numPr>
          <w:ilvl w:val="0"/>
          <w:numId w:val="31"/>
        </w:numPr>
        <w:spacing w:after="0" w:line="240" w:lineRule="auto"/>
        <w:ind w:left="1134" w:hanging="567"/>
        <w:rPr>
          <w:szCs w:val="24"/>
          <w:lang w:val="en-US"/>
        </w:rPr>
      </w:pPr>
      <w:r w:rsidRPr="00984480">
        <w:rPr>
          <w:szCs w:val="24"/>
          <w:lang w:val="en-US"/>
        </w:rPr>
        <w:t xml:space="preserve">Membership </w:t>
      </w:r>
      <w:r w:rsidR="006E3BED" w:rsidRPr="00984480">
        <w:rPr>
          <w:szCs w:val="24"/>
          <w:lang w:val="en-US"/>
        </w:rPr>
        <w:t>S</w:t>
      </w:r>
      <w:r w:rsidRPr="00984480">
        <w:rPr>
          <w:szCs w:val="24"/>
          <w:lang w:val="en-US"/>
        </w:rPr>
        <w:t>hares</w:t>
      </w:r>
      <w:r w:rsidR="006E3BED" w:rsidRPr="00984480">
        <w:rPr>
          <w:szCs w:val="24"/>
          <w:lang w:val="en-US"/>
        </w:rPr>
        <w:t xml:space="preserve"> </w:t>
      </w:r>
      <w:r w:rsidR="00006964">
        <w:rPr>
          <w:szCs w:val="24"/>
          <w:lang w:val="en-US"/>
        </w:rPr>
        <w:t xml:space="preserve">and Additional Membership Shares </w:t>
      </w:r>
      <w:r w:rsidR="006A532D" w:rsidRPr="00984480">
        <w:rPr>
          <w:szCs w:val="24"/>
          <w:lang w:val="en-US"/>
        </w:rPr>
        <w:t xml:space="preserve">may not be redeemed at their nominal value if there are reasonable grounds for believing that the realizable value of the Co-operative’s assets is less than the total of its liabilities and book value of </w:t>
      </w:r>
      <w:r w:rsidR="008279FA">
        <w:rPr>
          <w:szCs w:val="24"/>
          <w:lang w:val="en-US"/>
        </w:rPr>
        <w:t>such s</w:t>
      </w:r>
      <w:r w:rsidR="007102B0" w:rsidRPr="00984480">
        <w:rPr>
          <w:szCs w:val="24"/>
          <w:lang w:val="en-US"/>
        </w:rPr>
        <w:t>hares</w:t>
      </w:r>
      <w:r w:rsidR="006A532D" w:rsidRPr="00984480">
        <w:rPr>
          <w:szCs w:val="24"/>
          <w:lang w:val="en-US"/>
        </w:rPr>
        <w:t xml:space="preserve"> and reserves. In such cases, the member must either leave </w:t>
      </w:r>
      <w:r w:rsidR="008279FA">
        <w:rPr>
          <w:szCs w:val="24"/>
          <w:lang w:val="en-US"/>
        </w:rPr>
        <w:t>such s</w:t>
      </w:r>
      <w:r w:rsidR="007102B0" w:rsidRPr="00984480">
        <w:rPr>
          <w:szCs w:val="24"/>
          <w:lang w:val="en-US"/>
        </w:rPr>
        <w:t>hares</w:t>
      </w:r>
      <w:r w:rsidR="006A532D" w:rsidRPr="00984480">
        <w:rPr>
          <w:szCs w:val="24"/>
          <w:lang w:val="en-US"/>
        </w:rPr>
        <w:t xml:space="preserve"> in the Co-operative</w:t>
      </w:r>
      <w:r w:rsidR="008279FA">
        <w:rPr>
          <w:szCs w:val="24"/>
          <w:lang w:val="en-US"/>
        </w:rPr>
        <w:t xml:space="preserve"> if there is a chance that </w:t>
      </w:r>
      <w:r w:rsidR="006A532D" w:rsidRPr="00984480">
        <w:rPr>
          <w:szCs w:val="24"/>
          <w:lang w:val="en-US"/>
        </w:rPr>
        <w:t xml:space="preserve">they can be redeemed at 100% of nominal value or accept a repayment based on the net worth of </w:t>
      </w:r>
      <w:r w:rsidR="008279FA">
        <w:rPr>
          <w:szCs w:val="24"/>
          <w:lang w:val="en-US"/>
        </w:rPr>
        <w:t xml:space="preserve">such shares </w:t>
      </w:r>
      <w:r w:rsidR="006A532D" w:rsidRPr="00984480">
        <w:rPr>
          <w:szCs w:val="24"/>
          <w:lang w:val="en-US"/>
        </w:rPr>
        <w:t>at the time.</w:t>
      </w:r>
    </w:p>
    <w:p w:rsidR="00C253BA" w:rsidRPr="00C253BA" w:rsidRDefault="00E91C4B" w:rsidP="00C253BA">
      <w:pPr>
        <w:numPr>
          <w:ilvl w:val="0"/>
          <w:numId w:val="31"/>
        </w:numPr>
        <w:spacing w:after="0" w:line="240" w:lineRule="auto"/>
        <w:ind w:left="1134" w:hanging="567"/>
        <w:rPr>
          <w:szCs w:val="24"/>
          <w:lang w:val="en-US"/>
        </w:rPr>
      </w:pPr>
      <w:r w:rsidRPr="00984480">
        <w:rPr>
          <w:szCs w:val="24"/>
          <w:lang w:val="en-US"/>
        </w:rPr>
        <w:t xml:space="preserve">Membership </w:t>
      </w:r>
      <w:r w:rsidR="000623B7" w:rsidRPr="00984480">
        <w:rPr>
          <w:szCs w:val="24"/>
          <w:lang w:val="en-US"/>
        </w:rPr>
        <w:t>Shares</w:t>
      </w:r>
      <w:r w:rsidR="008279FA">
        <w:rPr>
          <w:szCs w:val="24"/>
          <w:lang w:val="en-US"/>
        </w:rPr>
        <w:t xml:space="preserve"> and Additional Membership Shares </w:t>
      </w:r>
      <w:r w:rsidR="000623B7" w:rsidRPr="00984480">
        <w:rPr>
          <w:szCs w:val="24"/>
          <w:lang w:val="en-US"/>
        </w:rPr>
        <w:t>may not be redeemed for more than their nominal value and exclude any reserves and retained earnings.</w:t>
      </w:r>
    </w:p>
    <w:p w:rsidR="00C253BA" w:rsidRPr="00C253BA" w:rsidRDefault="000623B7" w:rsidP="00C253BA">
      <w:pPr>
        <w:numPr>
          <w:ilvl w:val="0"/>
          <w:numId w:val="31"/>
        </w:numPr>
        <w:spacing w:after="0" w:line="240" w:lineRule="auto"/>
        <w:ind w:left="1134" w:hanging="567"/>
        <w:rPr>
          <w:szCs w:val="24"/>
          <w:lang w:val="en-US"/>
        </w:rPr>
      </w:pPr>
      <w:r w:rsidRPr="00984480">
        <w:rPr>
          <w:szCs w:val="24"/>
          <w:lang w:val="en-US"/>
        </w:rPr>
        <w:t xml:space="preserve">If the Co-operative determines that the repayment of any </w:t>
      </w:r>
      <w:r w:rsidR="00984480" w:rsidRPr="00984480">
        <w:rPr>
          <w:szCs w:val="24"/>
          <w:lang w:val="en-US"/>
        </w:rPr>
        <w:t>member’s Membership</w:t>
      </w:r>
      <w:r w:rsidR="007102B0" w:rsidRPr="00984480">
        <w:rPr>
          <w:szCs w:val="24"/>
          <w:lang w:val="en-US"/>
        </w:rPr>
        <w:t xml:space="preserve"> Shares</w:t>
      </w:r>
      <w:r w:rsidR="00993B35">
        <w:rPr>
          <w:szCs w:val="24"/>
          <w:lang w:val="en-US"/>
        </w:rPr>
        <w:t xml:space="preserve"> and Additional Membership Shares</w:t>
      </w:r>
      <w:r w:rsidRPr="00984480">
        <w:rPr>
          <w:szCs w:val="24"/>
          <w:lang w:val="en-US"/>
        </w:rPr>
        <w:t xml:space="preserve"> upon withdrawal will result in the Co-operative not meeting its statutory capital requirements, the Co-operative may defer such payment for a period not exceeding two years.</w:t>
      </w:r>
    </w:p>
    <w:p w:rsidR="00C253BA" w:rsidRPr="00C253BA" w:rsidRDefault="000623B7" w:rsidP="00C253BA">
      <w:pPr>
        <w:numPr>
          <w:ilvl w:val="0"/>
          <w:numId w:val="31"/>
        </w:numPr>
        <w:spacing w:after="0" w:line="240" w:lineRule="auto"/>
        <w:ind w:left="1134" w:hanging="567"/>
        <w:rPr>
          <w:szCs w:val="24"/>
          <w:lang w:val="en-US"/>
        </w:rPr>
      </w:pPr>
      <w:r w:rsidRPr="00984480">
        <w:rPr>
          <w:szCs w:val="24"/>
        </w:rPr>
        <w:t>Any</w:t>
      </w:r>
      <w:r w:rsidRPr="00984480">
        <w:rPr>
          <w:szCs w:val="24"/>
          <w:lang w:val="en-US"/>
        </w:rPr>
        <w:t xml:space="preserve"> deferral in terms of </w:t>
      </w:r>
      <w:r w:rsidR="006E3BED" w:rsidRPr="00984480">
        <w:rPr>
          <w:szCs w:val="24"/>
          <w:lang w:val="en-US"/>
        </w:rPr>
        <w:t>(</w:t>
      </w:r>
      <w:r w:rsidRPr="00984480">
        <w:rPr>
          <w:szCs w:val="24"/>
          <w:lang w:val="en-US"/>
        </w:rPr>
        <w:t xml:space="preserve">e) above must immediately be reported to the </w:t>
      </w:r>
      <w:r w:rsidR="000B4844" w:rsidRPr="00984480">
        <w:rPr>
          <w:szCs w:val="24"/>
          <w:lang w:val="en-US"/>
        </w:rPr>
        <w:t>Authority</w:t>
      </w:r>
      <w:r w:rsidR="008279FA">
        <w:rPr>
          <w:szCs w:val="24"/>
          <w:lang w:val="en-US"/>
        </w:rPr>
        <w:t>.</w:t>
      </w:r>
    </w:p>
    <w:p w:rsidR="00B90B7E" w:rsidRDefault="006523B9" w:rsidP="007629AB">
      <w:pPr>
        <w:numPr>
          <w:ilvl w:val="0"/>
          <w:numId w:val="31"/>
        </w:numPr>
        <w:spacing w:after="0" w:line="240" w:lineRule="auto"/>
        <w:ind w:left="1134" w:hanging="567"/>
        <w:rPr>
          <w:szCs w:val="24"/>
        </w:rPr>
      </w:pPr>
      <w:r w:rsidRPr="00984480">
        <w:rPr>
          <w:szCs w:val="24"/>
        </w:rPr>
        <w:t xml:space="preserve">Upon the death of the </w:t>
      </w:r>
      <w:r w:rsidR="00766B3D" w:rsidRPr="00984480">
        <w:rPr>
          <w:szCs w:val="24"/>
        </w:rPr>
        <w:t>Member</w:t>
      </w:r>
      <w:r w:rsidRPr="00984480">
        <w:rPr>
          <w:szCs w:val="24"/>
        </w:rPr>
        <w:t xml:space="preserve">, his/her </w:t>
      </w:r>
      <w:r w:rsidR="007102B0" w:rsidRPr="00984480">
        <w:rPr>
          <w:szCs w:val="24"/>
        </w:rPr>
        <w:t>Membership Shares</w:t>
      </w:r>
      <w:r w:rsidR="008279FA">
        <w:rPr>
          <w:szCs w:val="24"/>
        </w:rPr>
        <w:t xml:space="preserve">, Additional Membership Shares and </w:t>
      </w:r>
      <w:r w:rsidRPr="00984480">
        <w:rPr>
          <w:szCs w:val="24"/>
        </w:rPr>
        <w:t xml:space="preserve">savings will be transferred to the nominated beneficiary as entered by the </w:t>
      </w:r>
      <w:r w:rsidR="00766B3D" w:rsidRPr="00984480">
        <w:rPr>
          <w:szCs w:val="24"/>
        </w:rPr>
        <w:t>Member</w:t>
      </w:r>
      <w:r w:rsidRPr="00984480">
        <w:rPr>
          <w:szCs w:val="24"/>
        </w:rPr>
        <w:t xml:space="preserve">. </w:t>
      </w:r>
    </w:p>
    <w:p w:rsidR="00C253BA" w:rsidRDefault="00C253BA" w:rsidP="00C253BA">
      <w:pPr>
        <w:spacing w:after="0" w:line="240" w:lineRule="auto"/>
        <w:rPr>
          <w:szCs w:val="24"/>
        </w:rPr>
      </w:pPr>
    </w:p>
    <w:p w:rsidR="00C253BA" w:rsidRDefault="00C253BA" w:rsidP="00C253BA">
      <w:pPr>
        <w:spacing w:after="0" w:line="240" w:lineRule="auto"/>
        <w:rPr>
          <w:szCs w:val="24"/>
        </w:rPr>
      </w:pPr>
    </w:p>
    <w:p w:rsidR="00C253BA" w:rsidRPr="00984480" w:rsidRDefault="00C253BA" w:rsidP="00C253BA">
      <w:pPr>
        <w:spacing w:after="0" w:line="240" w:lineRule="auto"/>
        <w:rPr>
          <w:szCs w:val="24"/>
        </w:rPr>
      </w:pPr>
    </w:p>
    <w:p w:rsidR="000623B7" w:rsidRPr="00984480" w:rsidRDefault="00E62C5F" w:rsidP="00C253BA">
      <w:pPr>
        <w:pStyle w:val="Heading1"/>
        <w:numPr>
          <w:ilvl w:val="0"/>
          <w:numId w:val="57"/>
        </w:numPr>
        <w:spacing w:line="240" w:lineRule="auto"/>
        <w:ind w:left="567" w:hanging="567"/>
        <w:rPr>
          <w:szCs w:val="24"/>
        </w:rPr>
      </w:pPr>
      <w:bookmarkStart w:id="17" w:name="_Toc6299136"/>
      <w:bookmarkStart w:id="18" w:name="_Toc389723022"/>
      <w:bookmarkStart w:id="19" w:name="_Toc31102672"/>
      <w:r w:rsidRPr="00984480">
        <w:rPr>
          <w:szCs w:val="24"/>
        </w:rPr>
        <w:t>T</w:t>
      </w:r>
      <w:r w:rsidR="007629AB" w:rsidRPr="00984480">
        <w:rPr>
          <w:szCs w:val="24"/>
        </w:rPr>
        <w:t xml:space="preserve">ransfer of </w:t>
      </w:r>
      <w:r w:rsidR="007629AB">
        <w:rPr>
          <w:szCs w:val="24"/>
        </w:rPr>
        <w:t>M</w:t>
      </w:r>
      <w:r w:rsidR="007629AB" w:rsidRPr="00984480">
        <w:rPr>
          <w:szCs w:val="24"/>
        </w:rPr>
        <w:t>embership, loan</w:t>
      </w:r>
      <w:r w:rsidR="007629AB">
        <w:rPr>
          <w:szCs w:val="24"/>
        </w:rPr>
        <w:t>s from Members, Membership S</w:t>
      </w:r>
      <w:r w:rsidR="007629AB" w:rsidRPr="00984480">
        <w:rPr>
          <w:szCs w:val="24"/>
        </w:rPr>
        <w:t>hares</w:t>
      </w:r>
      <w:bookmarkEnd w:id="17"/>
      <w:r w:rsidR="007629AB" w:rsidRPr="00984480">
        <w:rPr>
          <w:szCs w:val="24"/>
        </w:rPr>
        <w:t xml:space="preserve"> </w:t>
      </w:r>
      <w:bookmarkEnd w:id="18"/>
      <w:r w:rsidR="007629AB">
        <w:rPr>
          <w:szCs w:val="24"/>
        </w:rPr>
        <w:t>and additional Membership Shares</w:t>
      </w:r>
      <w:bookmarkEnd w:id="19"/>
    </w:p>
    <w:p w:rsidR="000623B7" w:rsidRPr="00984480" w:rsidRDefault="000623B7" w:rsidP="00C20907">
      <w:pPr>
        <w:spacing w:after="0" w:line="240" w:lineRule="auto"/>
        <w:ind w:left="567" w:hanging="567"/>
        <w:rPr>
          <w:b/>
          <w:szCs w:val="24"/>
          <w:lang w:val="en-US"/>
        </w:rPr>
      </w:pPr>
    </w:p>
    <w:p w:rsidR="00C253BA" w:rsidRPr="00C253BA" w:rsidRDefault="00E62C5F" w:rsidP="00C253BA">
      <w:pPr>
        <w:numPr>
          <w:ilvl w:val="0"/>
          <w:numId w:val="54"/>
        </w:numPr>
        <w:spacing w:after="0" w:line="240" w:lineRule="auto"/>
        <w:ind w:left="1134" w:hanging="567"/>
        <w:rPr>
          <w:b/>
          <w:szCs w:val="24"/>
          <w:lang w:val="en-US"/>
        </w:rPr>
      </w:pPr>
      <w:r w:rsidRPr="00984480">
        <w:rPr>
          <w:szCs w:val="24"/>
          <w:lang w:val="en-US"/>
        </w:rPr>
        <w:t xml:space="preserve">Membership, </w:t>
      </w:r>
      <w:r w:rsidR="00E04441">
        <w:rPr>
          <w:szCs w:val="24"/>
          <w:lang w:val="en-US"/>
        </w:rPr>
        <w:t xml:space="preserve">loans from </w:t>
      </w:r>
      <w:r w:rsidRPr="00984480">
        <w:rPr>
          <w:szCs w:val="24"/>
          <w:lang w:val="en-US"/>
        </w:rPr>
        <w:t>Mem</w:t>
      </w:r>
      <w:r w:rsidR="00993B35">
        <w:rPr>
          <w:szCs w:val="24"/>
          <w:lang w:val="en-US"/>
        </w:rPr>
        <w:t xml:space="preserve">ber (external borrowings), </w:t>
      </w:r>
      <w:r w:rsidR="006E3BED" w:rsidRPr="00984480">
        <w:rPr>
          <w:szCs w:val="24"/>
          <w:lang w:val="en-US"/>
        </w:rPr>
        <w:t xml:space="preserve">Membership </w:t>
      </w:r>
      <w:r w:rsidR="000623B7" w:rsidRPr="00984480">
        <w:rPr>
          <w:szCs w:val="24"/>
          <w:lang w:val="en-US"/>
        </w:rPr>
        <w:t xml:space="preserve">Shares </w:t>
      </w:r>
      <w:r w:rsidR="00993B35">
        <w:rPr>
          <w:szCs w:val="24"/>
          <w:lang w:val="en-US"/>
        </w:rPr>
        <w:t xml:space="preserve">and </w:t>
      </w:r>
      <w:r w:rsidR="00845240">
        <w:rPr>
          <w:szCs w:val="24"/>
          <w:lang w:val="en-US"/>
        </w:rPr>
        <w:t>A</w:t>
      </w:r>
      <w:r w:rsidR="00993B35">
        <w:rPr>
          <w:szCs w:val="24"/>
          <w:lang w:val="en-US"/>
        </w:rPr>
        <w:t xml:space="preserve">dditional Membership Shares </w:t>
      </w:r>
      <w:r w:rsidR="000623B7" w:rsidRPr="00984480">
        <w:rPr>
          <w:szCs w:val="24"/>
          <w:lang w:val="en-US"/>
        </w:rPr>
        <w:t xml:space="preserve">may be transferred, with </w:t>
      </w:r>
      <w:r w:rsidR="007E12E0">
        <w:rPr>
          <w:szCs w:val="24"/>
          <w:lang w:val="en-US"/>
        </w:rPr>
        <w:t>B</w:t>
      </w:r>
      <w:r w:rsidR="000623B7" w:rsidRPr="00984480">
        <w:rPr>
          <w:szCs w:val="24"/>
          <w:lang w:val="en-US"/>
        </w:rPr>
        <w:t>oard approval, from one member to another</w:t>
      </w:r>
      <w:r w:rsidR="006E3BED" w:rsidRPr="00984480">
        <w:rPr>
          <w:szCs w:val="24"/>
          <w:lang w:val="en-US"/>
        </w:rPr>
        <w:t>.</w:t>
      </w:r>
    </w:p>
    <w:p w:rsidR="00E62C5F" w:rsidRPr="00984480" w:rsidRDefault="00E62C5F" w:rsidP="00C253BA">
      <w:pPr>
        <w:numPr>
          <w:ilvl w:val="0"/>
          <w:numId w:val="54"/>
        </w:numPr>
        <w:spacing w:after="0" w:line="240" w:lineRule="auto"/>
        <w:ind w:left="1134" w:hanging="567"/>
        <w:rPr>
          <w:b/>
          <w:szCs w:val="24"/>
          <w:lang w:val="en-US"/>
        </w:rPr>
      </w:pPr>
      <w:r w:rsidRPr="00984480">
        <w:rPr>
          <w:szCs w:val="24"/>
          <w:lang w:val="en-US"/>
        </w:rPr>
        <w:t xml:space="preserve">Membership, </w:t>
      </w:r>
      <w:r w:rsidR="00E04441">
        <w:rPr>
          <w:szCs w:val="24"/>
          <w:lang w:val="en-US"/>
        </w:rPr>
        <w:t xml:space="preserve">loans from </w:t>
      </w:r>
      <w:r w:rsidRPr="00984480">
        <w:rPr>
          <w:szCs w:val="24"/>
          <w:lang w:val="en-US"/>
        </w:rPr>
        <w:t xml:space="preserve">Member (external borrowings) and Membership Shares may be transferred from the Co-operative to another registered Co-operative, subject to </w:t>
      </w:r>
      <w:r w:rsidR="007E12E0">
        <w:rPr>
          <w:szCs w:val="24"/>
          <w:lang w:val="en-US"/>
        </w:rPr>
        <w:t>B</w:t>
      </w:r>
      <w:r w:rsidRPr="00984480">
        <w:rPr>
          <w:szCs w:val="24"/>
          <w:lang w:val="en-US"/>
        </w:rPr>
        <w:t>oard approval and the approval of the Authority.</w:t>
      </w:r>
    </w:p>
    <w:p w:rsidR="000623B7" w:rsidRPr="00984480" w:rsidRDefault="000623B7" w:rsidP="00C20907">
      <w:pPr>
        <w:spacing w:after="0" w:line="240" w:lineRule="auto"/>
        <w:ind w:left="1848" w:firstLine="0"/>
        <w:rPr>
          <w:szCs w:val="24"/>
        </w:rPr>
      </w:pPr>
    </w:p>
    <w:p w:rsidR="00B90B7E" w:rsidRPr="00984480" w:rsidRDefault="007629AB" w:rsidP="00C253BA">
      <w:pPr>
        <w:pStyle w:val="Heading1"/>
        <w:numPr>
          <w:ilvl w:val="0"/>
          <w:numId w:val="57"/>
        </w:numPr>
        <w:spacing w:line="240" w:lineRule="auto"/>
        <w:ind w:left="567" w:hanging="567"/>
        <w:rPr>
          <w:szCs w:val="24"/>
        </w:rPr>
      </w:pPr>
      <w:bookmarkStart w:id="20" w:name="_Toc6299137"/>
      <w:bookmarkStart w:id="21" w:name="_Toc31102673"/>
      <w:r>
        <w:rPr>
          <w:szCs w:val="24"/>
        </w:rPr>
        <w:t>S</w:t>
      </w:r>
      <w:r w:rsidRPr="00984480">
        <w:rPr>
          <w:szCs w:val="24"/>
        </w:rPr>
        <w:t>uspension/expulsion of a member</w:t>
      </w:r>
      <w:bookmarkEnd w:id="20"/>
      <w:bookmarkEnd w:id="21"/>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7629AB">
      <w:pPr>
        <w:numPr>
          <w:ilvl w:val="0"/>
          <w:numId w:val="4"/>
        </w:numPr>
        <w:spacing w:after="0" w:line="240" w:lineRule="auto"/>
        <w:ind w:left="1134" w:hanging="567"/>
        <w:rPr>
          <w:szCs w:val="24"/>
        </w:rPr>
      </w:pPr>
      <w:r w:rsidRPr="00984480">
        <w:rPr>
          <w:szCs w:val="24"/>
        </w:rPr>
        <w:t xml:space="preserve">A </w:t>
      </w:r>
      <w:r w:rsidR="00766B3D" w:rsidRPr="00984480">
        <w:rPr>
          <w:szCs w:val="24"/>
        </w:rPr>
        <w:t>Member</w:t>
      </w:r>
      <w:r w:rsidRPr="00984480">
        <w:rPr>
          <w:szCs w:val="24"/>
        </w:rPr>
        <w:t xml:space="preserve"> may be suspended if he/she does not comply with this </w:t>
      </w:r>
      <w:r w:rsidR="00CE5F84" w:rsidRPr="00984480">
        <w:rPr>
          <w:szCs w:val="24"/>
        </w:rPr>
        <w:t>C</w:t>
      </w:r>
      <w:r w:rsidRPr="00984480">
        <w:rPr>
          <w:szCs w:val="24"/>
        </w:rPr>
        <w:t>onstitution, any rules of the Co-operative and/or failure to pay on due date</w:t>
      </w:r>
      <w:r w:rsidR="00CE5F84" w:rsidRPr="00984480">
        <w:rPr>
          <w:szCs w:val="24"/>
        </w:rPr>
        <w:t>s or arranged extensions on any due dates</w:t>
      </w:r>
      <w:r w:rsidRPr="00984480">
        <w:rPr>
          <w:szCs w:val="24"/>
        </w:rPr>
        <w:t xml:space="preserve"> any amounts owing by the </w:t>
      </w:r>
      <w:r w:rsidR="00766B3D" w:rsidRPr="00984480">
        <w:rPr>
          <w:szCs w:val="24"/>
        </w:rPr>
        <w:t>Member</w:t>
      </w:r>
      <w:r w:rsidRPr="00984480">
        <w:rPr>
          <w:szCs w:val="24"/>
        </w:rPr>
        <w:t xml:space="preserve"> to the Co-operative. </w:t>
      </w:r>
    </w:p>
    <w:p w:rsidR="00C02D21" w:rsidRDefault="006523B9" w:rsidP="007629AB">
      <w:pPr>
        <w:numPr>
          <w:ilvl w:val="0"/>
          <w:numId w:val="4"/>
        </w:numPr>
        <w:spacing w:after="0" w:line="240" w:lineRule="auto"/>
        <w:ind w:left="1134" w:hanging="567"/>
        <w:rPr>
          <w:szCs w:val="24"/>
        </w:rPr>
      </w:pPr>
      <w:r w:rsidRPr="00B8574B">
        <w:rPr>
          <w:szCs w:val="24"/>
        </w:rPr>
        <w:t xml:space="preserve">A </w:t>
      </w:r>
      <w:r w:rsidR="00984480" w:rsidRPr="00B8574B">
        <w:rPr>
          <w:szCs w:val="24"/>
        </w:rPr>
        <w:t>Member,</w:t>
      </w:r>
      <w:r w:rsidRPr="00B8574B">
        <w:rPr>
          <w:szCs w:val="24"/>
        </w:rPr>
        <w:t xml:space="preserve"> </w:t>
      </w:r>
      <w:r w:rsidR="006E3BED" w:rsidRPr="00B8574B">
        <w:rPr>
          <w:szCs w:val="24"/>
        </w:rPr>
        <w:t>whose account</w:t>
      </w:r>
      <w:r w:rsidR="00B32209" w:rsidRPr="00B8574B">
        <w:rPr>
          <w:szCs w:val="24"/>
        </w:rPr>
        <w:t>s</w:t>
      </w:r>
      <w:r w:rsidR="006E3BED" w:rsidRPr="00B8574B">
        <w:rPr>
          <w:szCs w:val="24"/>
        </w:rPr>
        <w:t xml:space="preserve"> </w:t>
      </w:r>
      <w:r w:rsidR="00B32209" w:rsidRPr="00B8574B">
        <w:rPr>
          <w:szCs w:val="24"/>
        </w:rPr>
        <w:t>are</w:t>
      </w:r>
      <w:r w:rsidR="006E3BED" w:rsidRPr="00B8574B">
        <w:rPr>
          <w:szCs w:val="24"/>
        </w:rPr>
        <w:t xml:space="preserve"> more than 180 days dormant, </w:t>
      </w:r>
      <w:r w:rsidRPr="00B8574B">
        <w:rPr>
          <w:szCs w:val="24"/>
        </w:rPr>
        <w:t>may be suspended</w:t>
      </w:r>
      <w:r w:rsidR="00B32209" w:rsidRPr="00B8574B">
        <w:rPr>
          <w:szCs w:val="24"/>
        </w:rPr>
        <w:t xml:space="preserve"> </w:t>
      </w:r>
      <w:r w:rsidR="00C02D21" w:rsidRPr="00B8574B">
        <w:rPr>
          <w:szCs w:val="24"/>
        </w:rPr>
        <w:t xml:space="preserve">once </w:t>
      </w:r>
      <w:r w:rsidR="00C02D21">
        <w:rPr>
          <w:szCs w:val="24"/>
        </w:rPr>
        <w:t>the</w:t>
      </w:r>
      <w:r w:rsidRPr="00B8574B">
        <w:rPr>
          <w:szCs w:val="24"/>
        </w:rPr>
        <w:t xml:space="preserve"> </w:t>
      </w:r>
      <w:r w:rsidR="00692627" w:rsidRPr="00B8574B">
        <w:rPr>
          <w:szCs w:val="24"/>
        </w:rPr>
        <w:t>Board</w:t>
      </w:r>
      <w:r w:rsidR="00C02D21">
        <w:rPr>
          <w:szCs w:val="24"/>
        </w:rPr>
        <w:t xml:space="preserve"> has been officially notified.</w:t>
      </w:r>
    </w:p>
    <w:p w:rsidR="00B90B7E" w:rsidRPr="00B8574B" w:rsidRDefault="00C02D21" w:rsidP="007629AB">
      <w:pPr>
        <w:numPr>
          <w:ilvl w:val="0"/>
          <w:numId w:val="4"/>
        </w:numPr>
        <w:spacing w:after="0" w:line="240" w:lineRule="auto"/>
        <w:ind w:left="1134" w:hanging="567"/>
        <w:rPr>
          <w:szCs w:val="24"/>
        </w:rPr>
      </w:pPr>
      <w:r>
        <w:rPr>
          <w:szCs w:val="24"/>
        </w:rPr>
        <w:t>The Board</w:t>
      </w:r>
      <w:r w:rsidR="006523B9" w:rsidRPr="00B8574B">
        <w:rPr>
          <w:szCs w:val="24"/>
        </w:rPr>
        <w:t xml:space="preserve">, by majority vote, may recommend a </w:t>
      </w:r>
      <w:r w:rsidR="00766B3D" w:rsidRPr="00B8574B">
        <w:rPr>
          <w:szCs w:val="24"/>
        </w:rPr>
        <w:t>Member</w:t>
      </w:r>
      <w:r w:rsidR="006523B9" w:rsidRPr="00B8574B">
        <w:rPr>
          <w:szCs w:val="24"/>
        </w:rPr>
        <w:t xml:space="preserve"> for expulsion and may then suspend the </w:t>
      </w:r>
      <w:r w:rsidR="00766B3D" w:rsidRPr="00B8574B">
        <w:rPr>
          <w:szCs w:val="24"/>
        </w:rPr>
        <w:t>Member</w:t>
      </w:r>
      <w:r w:rsidR="006523B9" w:rsidRPr="00B8574B">
        <w:rPr>
          <w:szCs w:val="24"/>
        </w:rPr>
        <w:t xml:space="preserve"> and by so doing deprive him from any benefits of the Co</w:t>
      </w:r>
      <w:r w:rsidR="00625150" w:rsidRPr="00B8574B">
        <w:rPr>
          <w:szCs w:val="24"/>
        </w:rPr>
        <w:noBreakHyphen/>
      </w:r>
      <w:r w:rsidR="006523B9" w:rsidRPr="00B8574B">
        <w:rPr>
          <w:szCs w:val="24"/>
        </w:rPr>
        <w:t xml:space="preserve">operative until such time as the </w:t>
      </w:r>
      <w:r w:rsidR="00AA2513">
        <w:rPr>
          <w:szCs w:val="24"/>
        </w:rPr>
        <w:t>s</w:t>
      </w:r>
      <w:r w:rsidR="006523B9" w:rsidRPr="00B8574B">
        <w:rPr>
          <w:szCs w:val="24"/>
        </w:rPr>
        <w:t xml:space="preserve">is voted on at a general meeting. </w:t>
      </w:r>
    </w:p>
    <w:p w:rsidR="00B90B7E" w:rsidRPr="00984480" w:rsidRDefault="006523B9" w:rsidP="007629AB">
      <w:pPr>
        <w:numPr>
          <w:ilvl w:val="0"/>
          <w:numId w:val="4"/>
        </w:numPr>
        <w:spacing w:after="0" w:line="240" w:lineRule="auto"/>
        <w:ind w:left="1134" w:hanging="567"/>
        <w:rPr>
          <w:szCs w:val="24"/>
        </w:rPr>
      </w:pPr>
      <w:r w:rsidRPr="00984480">
        <w:rPr>
          <w:szCs w:val="24"/>
        </w:rPr>
        <w:t xml:space="preserve">Prior to a decision on expulsion the </w:t>
      </w:r>
      <w:r w:rsidR="00766B3D" w:rsidRPr="00984480">
        <w:rPr>
          <w:szCs w:val="24"/>
        </w:rPr>
        <w:t>Member</w:t>
      </w:r>
      <w:r w:rsidRPr="00984480">
        <w:rPr>
          <w:szCs w:val="24"/>
        </w:rPr>
        <w:t xml:space="preserve">s shall be afforded an opportunity to be heard at the general meeting. If the general meeting ratifies such expulsion by a special resolution, it shall be effective from the date of suspension. If the general meeting does not ratify the expulsion by the required majority, the suspension shall be immediately removed and the </w:t>
      </w:r>
      <w:r w:rsidR="00766B3D" w:rsidRPr="00984480">
        <w:rPr>
          <w:szCs w:val="24"/>
        </w:rPr>
        <w:t>Member</w:t>
      </w:r>
      <w:r w:rsidRPr="00984480">
        <w:rPr>
          <w:szCs w:val="24"/>
        </w:rPr>
        <w:t xml:space="preserve"> treated as if no such suspension had been imposed. </w:t>
      </w:r>
    </w:p>
    <w:p w:rsidR="00B90B7E" w:rsidRPr="00984480" w:rsidRDefault="006523B9" w:rsidP="007629AB">
      <w:pPr>
        <w:numPr>
          <w:ilvl w:val="0"/>
          <w:numId w:val="4"/>
        </w:numPr>
        <w:spacing w:after="0" w:line="240" w:lineRule="auto"/>
        <w:ind w:left="1134" w:hanging="567"/>
        <w:rPr>
          <w:szCs w:val="24"/>
        </w:rPr>
      </w:pPr>
      <w:r w:rsidRPr="00984480">
        <w:rPr>
          <w:szCs w:val="24"/>
        </w:rPr>
        <w:t xml:space="preserve">A </w:t>
      </w:r>
      <w:r w:rsidR="00766B3D" w:rsidRPr="00984480">
        <w:rPr>
          <w:szCs w:val="24"/>
        </w:rPr>
        <w:t>Member</w:t>
      </w:r>
      <w:r w:rsidRPr="00984480">
        <w:rPr>
          <w:szCs w:val="24"/>
        </w:rPr>
        <w:t xml:space="preserve"> expelled in terms of these provisions shall forfeit all rights to share in the surplus or other benefits of the Co-operative. </w:t>
      </w:r>
    </w:p>
    <w:p w:rsidR="00BC5275" w:rsidRPr="00984480" w:rsidRDefault="00BC5275" w:rsidP="00C20907">
      <w:pPr>
        <w:spacing w:after="0" w:line="240" w:lineRule="auto"/>
        <w:ind w:left="1848" w:firstLine="0"/>
        <w:rPr>
          <w:szCs w:val="24"/>
        </w:rPr>
      </w:pPr>
    </w:p>
    <w:p w:rsidR="00B90B7E" w:rsidRPr="00984480" w:rsidRDefault="007629AB" w:rsidP="00C253BA">
      <w:pPr>
        <w:pStyle w:val="Heading1"/>
        <w:numPr>
          <w:ilvl w:val="0"/>
          <w:numId w:val="57"/>
        </w:numPr>
        <w:spacing w:line="240" w:lineRule="auto"/>
        <w:ind w:left="567" w:hanging="567"/>
        <w:rPr>
          <w:szCs w:val="24"/>
        </w:rPr>
      </w:pPr>
      <w:bookmarkStart w:id="22" w:name="_Toc6299138"/>
      <w:bookmarkStart w:id="23" w:name="_Toc31102674"/>
      <w:r w:rsidRPr="00984480">
        <w:rPr>
          <w:szCs w:val="24"/>
        </w:rPr>
        <w:t>Annual General Meeting (A</w:t>
      </w:r>
      <w:r>
        <w:rPr>
          <w:szCs w:val="24"/>
        </w:rPr>
        <w:t>GM</w:t>
      </w:r>
      <w:r w:rsidRPr="00984480">
        <w:rPr>
          <w:szCs w:val="24"/>
        </w:rPr>
        <w:t>)</w:t>
      </w:r>
      <w:bookmarkEnd w:id="22"/>
      <w:bookmarkEnd w:id="23"/>
      <w:r w:rsidRPr="00984480">
        <w:rPr>
          <w:szCs w:val="24"/>
        </w:rPr>
        <w:t xml:space="preserve"> </w:t>
      </w:r>
    </w:p>
    <w:p w:rsidR="00B90B7E" w:rsidRPr="00984480" w:rsidRDefault="00B90B7E" w:rsidP="007629AB">
      <w:pPr>
        <w:pStyle w:val="Heading1"/>
        <w:numPr>
          <w:ilvl w:val="0"/>
          <w:numId w:val="0"/>
        </w:numPr>
        <w:spacing w:line="240" w:lineRule="auto"/>
        <w:ind w:left="567"/>
        <w:rPr>
          <w:szCs w:val="24"/>
        </w:rPr>
      </w:pPr>
    </w:p>
    <w:p w:rsidR="00B90B7E" w:rsidRPr="00984480" w:rsidRDefault="006523B9" w:rsidP="00C253BA">
      <w:pPr>
        <w:numPr>
          <w:ilvl w:val="0"/>
          <w:numId w:val="5"/>
        </w:numPr>
        <w:spacing w:after="0" w:line="240" w:lineRule="auto"/>
        <w:ind w:left="1134" w:hanging="567"/>
        <w:rPr>
          <w:szCs w:val="24"/>
        </w:rPr>
      </w:pPr>
      <w:r w:rsidRPr="00984480">
        <w:rPr>
          <w:szCs w:val="24"/>
        </w:rPr>
        <w:t xml:space="preserve">The authority of the Co-operative emanates </w:t>
      </w:r>
      <w:r w:rsidR="00CA3B53" w:rsidRPr="00984480">
        <w:rPr>
          <w:szCs w:val="24"/>
        </w:rPr>
        <w:t xml:space="preserve">from </w:t>
      </w:r>
      <w:r w:rsidRPr="00984480">
        <w:rPr>
          <w:szCs w:val="24"/>
        </w:rPr>
        <w:t xml:space="preserve">properly convened general meetings of </w:t>
      </w:r>
      <w:r w:rsidR="00766B3D" w:rsidRPr="00984480">
        <w:rPr>
          <w:szCs w:val="24"/>
        </w:rPr>
        <w:t>Member</w:t>
      </w:r>
      <w:r w:rsidRPr="00984480">
        <w:rPr>
          <w:szCs w:val="24"/>
        </w:rPr>
        <w:t xml:space="preserve">s. </w:t>
      </w:r>
    </w:p>
    <w:p w:rsidR="00B90B7E" w:rsidRPr="00984480" w:rsidRDefault="00CA3B53" w:rsidP="00C253BA">
      <w:pPr>
        <w:numPr>
          <w:ilvl w:val="0"/>
          <w:numId w:val="5"/>
        </w:numPr>
        <w:spacing w:after="0" w:line="240" w:lineRule="auto"/>
        <w:ind w:left="1134" w:hanging="567"/>
        <w:rPr>
          <w:szCs w:val="24"/>
        </w:rPr>
      </w:pPr>
      <w:r w:rsidRPr="00984480">
        <w:rPr>
          <w:szCs w:val="24"/>
        </w:rPr>
        <w:t xml:space="preserve">The </w:t>
      </w:r>
      <w:r w:rsidR="006523B9" w:rsidRPr="00984480">
        <w:rPr>
          <w:szCs w:val="24"/>
        </w:rPr>
        <w:t xml:space="preserve">Co-operative must </w:t>
      </w:r>
      <w:r w:rsidRPr="00984480">
        <w:rPr>
          <w:szCs w:val="24"/>
        </w:rPr>
        <w:t xml:space="preserve">convene </w:t>
      </w:r>
      <w:r w:rsidR="006523B9" w:rsidRPr="00984480">
        <w:rPr>
          <w:szCs w:val="24"/>
        </w:rPr>
        <w:t xml:space="preserve">its first </w:t>
      </w:r>
      <w:r w:rsidR="006E3BED" w:rsidRPr="00984480">
        <w:rPr>
          <w:szCs w:val="24"/>
        </w:rPr>
        <w:t>AGM</w:t>
      </w:r>
      <w:r w:rsidR="006523B9" w:rsidRPr="00984480">
        <w:rPr>
          <w:szCs w:val="24"/>
        </w:rPr>
        <w:t xml:space="preserve"> within 18 months of registration</w:t>
      </w:r>
      <w:r w:rsidRPr="00984480">
        <w:rPr>
          <w:szCs w:val="24"/>
        </w:rPr>
        <w:t>.</w:t>
      </w:r>
      <w:r w:rsidR="006523B9" w:rsidRPr="00984480">
        <w:rPr>
          <w:szCs w:val="24"/>
        </w:rPr>
        <w:t xml:space="preserve"> </w:t>
      </w:r>
    </w:p>
    <w:p w:rsidR="00B90B7E" w:rsidRPr="00984480" w:rsidRDefault="006523B9" w:rsidP="00C253BA">
      <w:pPr>
        <w:numPr>
          <w:ilvl w:val="0"/>
          <w:numId w:val="5"/>
        </w:numPr>
        <w:spacing w:after="0" w:line="240" w:lineRule="auto"/>
        <w:ind w:left="1134" w:hanging="567"/>
        <w:rPr>
          <w:szCs w:val="24"/>
        </w:rPr>
      </w:pPr>
      <w:r w:rsidRPr="00984480">
        <w:rPr>
          <w:szCs w:val="24"/>
        </w:rPr>
        <w:t xml:space="preserve">Subsequent </w:t>
      </w:r>
      <w:r w:rsidR="006E3BED" w:rsidRPr="00984480">
        <w:rPr>
          <w:szCs w:val="24"/>
        </w:rPr>
        <w:t>AGMs</w:t>
      </w:r>
      <w:r w:rsidRPr="00984480">
        <w:rPr>
          <w:szCs w:val="24"/>
        </w:rPr>
        <w:t xml:space="preserve"> </w:t>
      </w:r>
      <w:r w:rsidR="00CA3B53" w:rsidRPr="00984480">
        <w:rPr>
          <w:szCs w:val="24"/>
        </w:rPr>
        <w:t xml:space="preserve">must be convened </w:t>
      </w:r>
      <w:r w:rsidRPr="00984480">
        <w:rPr>
          <w:szCs w:val="24"/>
        </w:rPr>
        <w:t xml:space="preserve">within </w:t>
      </w:r>
      <w:r w:rsidR="006E3BED" w:rsidRPr="00984480">
        <w:rPr>
          <w:szCs w:val="24"/>
        </w:rPr>
        <w:t xml:space="preserve">six </w:t>
      </w:r>
      <w:r w:rsidRPr="00984480">
        <w:rPr>
          <w:szCs w:val="24"/>
        </w:rPr>
        <w:t xml:space="preserve">months after the end of the preceding financial year and notify </w:t>
      </w:r>
      <w:r w:rsidR="00834141" w:rsidRPr="00984480">
        <w:rPr>
          <w:szCs w:val="24"/>
        </w:rPr>
        <w:t xml:space="preserve">the </w:t>
      </w:r>
      <w:r w:rsidR="0001791B" w:rsidRPr="00984480">
        <w:rPr>
          <w:szCs w:val="24"/>
        </w:rPr>
        <w:t>Authority</w:t>
      </w:r>
      <w:r w:rsidRPr="00984480">
        <w:rPr>
          <w:szCs w:val="24"/>
        </w:rPr>
        <w:t xml:space="preserve">.  </w:t>
      </w:r>
    </w:p>
    <w:p w:rsidR="00B90B7E" w:rsidRPr="00984480" w:rsidRDefault="006523B9" w:rsidP="00C253BA">
      <w:pPr>
        <w:numPr>
          <w:ilvl w:val="0"/>
          <w:numId w:val="5"/>
        </w:numPr>
        <w:spacing w:after="0" w:line="240" w:lineRule="auto"/>
        <w:ind w:left="1134" w:hanging="567"/>
        <w:rPr>
          <w:szCs w:val="24"/>
        </w:rPr>
      </w:pPr>
      <w:r w:rsidRPr="00984480">
        <w:rPr>
          <w:szCs w:val="24"/>
        </w:rPr>
        <w:t xml:space="preserve">At least 21 days before the date of any </w:t>
      </w:r>
      <w:r w:rsidR="00625150">
        <w:rPr>
          <w:szCs w:val="24"/>
        </w:rPr>
        <w:t>AGM</w:t>
      </w:r>
      <w:r w:rsidR="00625150" w:rsidRPr="00984480">
        <w:rPr>
          <w:szCs w:val="24"/>
        </w:rPr>
        <w:t xml:space="preserve"> </w:t>
      </w:r>
      <w:r w:rsidRPr="00984480">
        <w:rPr>
          <w:szCs w:val="24"/>
        </w:rPr>
        <w:t xml:space="preserve">or extraordinary general meeting of </w:t>
      </w:r>
      <w:r w:rsidR="00766B3D" w:rsidRPr="00984480">
        <w:rPr>
          <w:szCs w:val="24"/>
        </w:rPr>
        <w:t>Member</w:t>
      </w:r>
      <w:r w:rsidRPr="00984480">
        <w:rPr>
          <w:szCs w:val="24"/>
        </w:rPr>
        <w:t>s, the secretary shall provide written notice, including the agenda</w:t>
      </w:r>
      <w:r w:rsidR="00CA3B53" w:rsidRPr="00984480">
        <w:rPr>
          <w:szCs w:val="24"/>
        </w:rPr>
        <w:t>,</w:t>
      </w:r>
      <w:r w:rsidRPr="00984480">
        <w:rPr>
          <w:szCs w:val="24"/>
        </w:rPr>
        <w:t xml:space="preserve"> to each </w:t>
      </w:r>
      <w:r w:rsidR="00766B3D" w:rsidRPr="00984480">
        <w:rPr>
          <w:szCs w:val="24"/>
        </w:rPr>
        <w:t>Member</w:t>
      </w:r>
      <w:r w:rsidRPr="00984480">
        <w:rPr>
          <w:szCs w:val="24"/>
        </w:rPr>
        <w:t xml:space="preserve"> and must post notice of the meeting </w:t>
      </w:r>
      <w:r w:rsidR="00CA3B53" w:rsidRPr="00984480">
        <w:rPr>
          <w:szCs w:val="24"/>
        </w:rPr>
        <w:t xml:space="preserve">at </w:t>
      </w:r>
      <w:r w:rsidRPr="00984480">
        <w:rPr>
          <w:szCs w:val="24"/>
        </w:rPr>
        <w:t>the place of business</w:t>
      </w:r>
      <w:r w:rsidR="00CA3B53" w:rsidRPr="00984480">
        <w:rPr>
          <w:szCs w:val="24"/>
        </w:rPr>
        <w:t xml:space="preserve"> of the Co</w:t>
      </w:r>
      <w:r w:rsidR="00625150">
        <w:rPr>
          <w:szCs w:val="24"/>
        </w:rPr>
        <w:noBreakHyphen/>
      </w:r>
      <w:r w:rsidR="00CA3B53" w:rsidRPr="00984480">
        <w:rPr>
          <w:szCs w:val="24"/>
        </w:rPr>
        <w:t>operative</w:t>
      </w:r>
      <w:r w:rsidRPr="00984480">
        <w:rPr>
          <w:szCs w:val="24"/>
        </w:rPr>
        <w:t xml:space="preserve"> and other noticeable places where it may be read by the </w:t>
      </w:r>
      <w:r w:rsidR="00766B3D" w:rsidRPr="00984480">
        <w:rPr>
          <w:szCs w:val="24"/>
        </w:rPr>
        <w:t>Member</w:t>
      </w:r>
      <w:r w:rsidRPr="00984480">
        <w:rPr>
          <w:szCs w:val="24"/>
        </w:rPr>
        <w:t xml:space="preserve">s. </w:t>
      </w:r>
    </w:p>
    <w:p w:rsidR="00B90B7E" w:rsidRDefault="006523B9" w:rsidP="00C253BA">
      <w:pPr>
        <w:numPr>
          <w:ilvl w:val="0"/>
          <w:numId w:val="5"/>
        </w:numPr>
        <w:spacing w:after="0" w:line="240" w:lineRule="auto"/>
        <w:ind w:left="1134" w:hanging="567"/>
        <w:rPr>
          <w:szCs w:val="24"/>
        </w:rPr>
      </w:pPr>
      <w:r w:rsidRPr="00984480">
        <w:rPr>
          <w:szCs w:val="24"/>
        </w:rPr>
        <w:t xml:space="preserve">The order of business at an </w:t>
      </w:r>
      <w:r w:rsidR="004B6A42" w:rsidRPr="00984480">
        <w:rPr>
          <w:szCs w:val="24"/>
        </w:rPr>
        <w:t>AGM</w:t>
      </w:r>
      <w:r w:rsidRPr="00984480">
        <w:rPr>
          <w:szCs w:val="24"/>
        </w:rPr>
        <w:t xml:space="preserve"> shall be: </w:t>
      </w:r>
    </w:p>
    <w:p w:rsidR="00C253BA" w:rsidRPr="00984480" w:rsidRDefault="00C253BA" w:rsidP="00C253BA">
      <w:pPr>
        <w:spacing w:after="0" w:line="240" w:lineRule="auto"/>
        <w:ind w:left="567" w:firstLine="0"/>
        <w:rPr>
          <w:szCs w:val="24"/>
        </w:rPr>
      </w:pPr>
    </w:p>
    <w:p w:rsidR="00B90B7E" w:rsidRPr="00984480" w:rsidRDefault="006523B9" w:rsidP="007629AB">
      <w:pPr>
        <w:numPr>
          <w:ilvl w:val="1"/>
          <w:numId w:val="44"/>
        </w:numPr>
        <w:spacing w:after="0" w:line="240" w:lineRule="auto"/>
        <w:ind w:left="1701" w:hanging="567"/>
        <w:rPr>
          <w:szCs w:val="24"/>
        </w:rPr>
      </w:pPr>
      <w:r w:rsidRPr="00984480">
        <w:rPr>
          <w:szCs w:val="24"/>
        </w:rPr>
        <w:t xml:space="preserve">Ascertainment that a quorum is </w:t>
      </w:r>
      <w:r w:rsidR="007330B6" w:rsidRPr="00984480">
        <w:rPr>
          <w:szCs w:val="24"/>
        </w:rPr>
        <w:t>met</w:t>
      </w:r>
      <w:r w:rsidRPr="00984480">
        <w:rPr>
          <w:szCs w:val="24"/>
        </w:rPr>
        <w:t xml:space="preserve">; </w:t>
      </w:r>
    </w:p>
    <w:p w:rsidR="00B90B7E" w:rsidRPr="00984480" w:rsidRDefault="006523B9" w:rsidP="007629AB">
      <w:pPr>
        <w:numPr>
          <w:ilvl w:val="1"/>
          <w:numId w:val="44"/>
        </w:numPr>
        <w:spacing w:after="0" w:line="240" w:lineRule="auto"/>
        <w:ind w:left="1701" w:hanging="567"/>
        <w:rPr>
          <w:szCs w:val="24"/>
        </w:rPr>
      </w:pPr>
      <w:r w:rsidRPr="00984480">
        <w:rPr>
          <w:szCs w:val="24"/>
        </w:rPr>
        <w:t xml:space="preserve">Reading and approval of the minutes of the last meeting; </w:t>
      </w:r>
    </w:p>
    <w:p w:rsidR="00B90B7E" w:rsidRPr="00984480" w:rsidRDefault="006523B9" w:rsidP="007629AB">
      <w:pPr>
        <w:numPr>
          <w:ilvl w:val="1"/>
          <w:numId w:val="44"/>
        </w:numPr>
        <w:spacing w:after="0" w:line="240" w:lineRule="auto"/>
        <w:ind w:left="1701" w:hanging="567"/>
        <w:rPr>
          <w:szCs w:val="24"/>
        </w:rPr>
      </w:pPr>
      <w:r w:rsidRPr="00984480">
        <w:rPr>
          <w:szCs w:val="24"/>
        </w:rPr>
        <w:t xml:space="preserve">Report of the </w:t>
      </w:r>
      <w:r w:rsidR="00692627" w:rsidRPr="00984480">
        <w:rPr>
          <w:szCs w:val="24"/>
        </w:rPr>
        <w:t>Board</w:t>
      </w:r>
      <w:r w:rsidR="00323434" w:rsidRPr="00984480">
        <w:rPr>
          <w:szCs w:val="24"/>
        </w:rPr>
        <w:t xml:space="preserve">, </w:t>
      </w:r>
      <w:r w:rsidR="00323434" w:rsidRPr="007629AB">
        <w:rPr>
          <w:szCs w:val="24"/>
        </w:rPr>
        <w:t>including the Activity Plan that summarizes the operational and financial objectives of the Co-operative for the next financial year;</w:t>
      </w:r>
      <w:r w:rsidRPr="00984480">
        <w:rPr>
          <w:szCs w:val="24"/>
        </w:rPr>
        <w:t xml:space="preserve"> </w:t>
      </w:r>
    </w:p>
    <w:p w:rsidR="00B90B7E" w:rsidRPr="00984480" w:rsidRDefault="006523B9" w:rsidP="007629AB">
      <w:pPr>
        <w:numPr>
          <w:ilvl w:val="1"/>
          <w:numId w:val="44"/>
        </w:numPr>
        <w:spacing w:after="0" w:line="240" w:lineRule="auto"/>
        <w:ind w:left="1701" w:hanging="567"/>
        <w:rPr>
          <w:szCs w:val="24"/>
        </w:rPr>
      </w:pPr>
      <w:r w:rsidRPr="00984480">
        <w:rPr>
          <w:szCs w:val="24"/>
        </w:rPr>
        <w:t>Report of the treasurer</w:t>
      </w:r>
      <w:r w:rsidR="00323434" w:rsidRPr="00984480">
        <w:rPr>
          <w:szCs w:val="24"/>
        </w:rPr>
        <w:t>;</w:t>
      </w:r>
      <w:r w:rsidRPr="00984480">
        <w:rPr>
          <w:szCs w:val="24"/>
        </w:rPr>
        <w:t xml:space="preserve"> </w:t>
      </w:r>
    </w:p>
    <w:p w:rsidR="00323434" w:rsidRPr="00984480" w:rsidRDefault="00323434" w:rsidP="007629AB">
      <w:pPr>
        <w:numPr>
          <w:ilvl w:val="1"/>
          <w:numId w:val="44"/>
        </w:numPr>
        <w:spacing w:after="0" w:line="240" w:lineRule="auto"/>
        <w:ind w:left="1701" w:hanging="567"/>
        <w:rPr>
          <w:szCs w:val="24"/>
        </w:rPr>
      </w:pPr>
      <w:r w:rsidRPr="00984480">
        <w:rPr>
          <w:szCs w:val="24"/>
        </w:rPr>
        <w:t>Report of the Audit/Supervisory Committee;</w:t>
      </w:r>
    </w:p>
    <w:p w:rsidR="00B90B7E" w:rsidRPr="00984480" w:rsidRDefault="006523B9" w:rsidP="007629AB">
      <w:pPr>
        <w:numPr>
          <w:ilvl w:val="1"/>
          <w:numId w:val="44"/>
        </w:numPr>
        <w:spacing w:after="0" w:line="240" w:lineRule="auto"/>
        <w:ind w:left="1701" w:hanging="567"/>
        <w:rPr>
          <w:szCs w:val="24"/>
        </w:rPr>
      </w:pPr>
      <w:r w:rsidRPr="00984480">
        <w:rPr>
          <w:szCs w:val="24"/>
        </w:rPr>
        <w:t>Report of the credit committee</w:t>
      </w:r>
      <w:r w:rsidR="00323434" w:rsidRPr="00984480">
        <w:rPr>
          <w:szCs w:val="24"/>
        </w:rPr>
        <w:t>;</w:t>
      </w:r>
      <w:r w:rsidRPr="00984480">
        <w:rPr>
          <w:szCs w:val="24"/>
        </w:rPr>
        <w:t xml:space="preserve"> </w:t>
      </w:r>
    </w:p>
    <w:p w:rsidR="00323434" w:rsidRPr="00984480" w:rsidRDefault="00323434" w:rsidP="007629AB">
      <w:pPr>
        <w:numPr>
          <w:ilvl w:val="1"/>
          <w:numId w:val="44"/>
        </w:numPr>
        <w:spacing w:after="0" w:line="240" w:lineRule="auto"/>
        <w:ind w:left="1701" w:hanging="567"/>
        <w:rPr>
          <w:szCs w:val="24"/>
        </w:rPr>
      </w:pPr>
      <w:r w:rsidRPr="00984480">
        <w:rPr>
          <w:szCs w:val="24"/>
        </w:rPr>
        <w:t>Reports of other committees;</w:t>
      </w:r>
    </w:p>
    <w:p w:rsidR="00B90B7E" w:rsidRPr="00984480" w:rsidRDefault="006523B9" w:rsidP="007629AB">
      <w:pPr>
        <w:numPr>
          <w:ilvl w:val="1"/>
          <w:numId w:val="44"/>
        </w:numPr>
        <w:spacing w:after="0" w:line="240" w:lineRule="auto"/>
        <w:ind w:left="1701" w:hanging="567"/>
        <w:rPr>
          <w:szCs w:val="24"/>
        </w:rPr>
      </w:pPr>
      <w:r w:rsidRPr="00984480">
        <w:rPr>
          <w:szCs w:val="24"/>
        </w:rPr>
        <w:t xml:space="preserve">The consideration of the </w:t>
      </w:r>
      <w:r w:rsidR="00323434" w:rsidRPr="00984480">
        <w:rPr>
          <w:szCs w:val="24"/>
        </w:rPr>
        <w:t xml:space="preserve">audit report and </w:t>
      </w:r>
      <w:r w:rsidRPr="00984480">
        <w:rPr>
          <w:szCs w:val="24"/>
        </w:rPr>
        <w:t xml:space="preserve">annual financial statements and appropriation of  surplus; </w:t>
      </w:r>
    </w:p>
    <w:p w:rsidR="00323434" w:rsidRPr="007629AB" w:rsidRDefault="00323434" w:rsidP="007629AB">
      <w:pPr>
        <w:numPr>
          <w:ilvl w:val="1"/>
          <w:numId w:val="44"/>
        </w:numPr>
        <w:spacing w:after="0" w:line="240" w:lineRule="auto"/>
        <w:ind w:left="1701" w:hanging="567"/>
        <w:rPr>
          <w:szCs w:val="24"/>
        </w:rPr>
      </w:pPr>
      <w:r w:rsidRPr="007629AB">
        <w:rPr>
          <w:szCs w:val="24"/>
        </w:rPr>
        <w:t xml:space="preserve">Consideration of any inspection report made by or on behalf of the </w:t>
      </w:r>
      <w:r w:rsidR="000B4844" w:rsidRPr="007629AB">
        <w:rPr>
          <w:szCs w:val="24"/>
        </w:rPr>
        <w:t>Authority</w:t>
      </w:r>
      <w:r w:rsidRPr="007629AB">
        <w:rPr>
          <w:szCs w:val="24"/>
        </w:rPr>
        <w:t>;</w:t>
      </w:r>
    </w:p>
    <w:p w:rsidR="00B90B7E" w:rsidRPr="00984480" w:rsidRDefault="006523B9" w:rsidP="007629AB">
      <w:pPr>
        <w:numPr>
          <w:ilvl w:val="1"/>
          <w:numId w:val="44"/>
        </w:numPr>
        <w:spacing w:after="0" w:line="240" w:lineRule="auto"/>
        <w:ind w:left="1701" w:hanging="567"/>
        <w:rPr>
          <w:szCs w:val="24"/>
        </w:rPr>
      </w:pPr>
      <w:r w:rsidRPr="00984480">
        <w:rPr>
          <w:szCs w:val="24"/>
        </w:rPr>
        <w:t xml:space="preserve">The presentation and consideration of the budget statement; </w:t>
      </w:r>
    </w:p>
    <w:p w:rsidR="0093013E" w:rsidRPr="00984480" w:rsidRDefault="006523B9" w:rsidP="007629AB">
      <w:pPr>
        <w:numPr>
          <w:ilvl w:val="1"/>
          <w:numId w:val="44"/>
        </w:numPr>
        <w:spacing w:after="0" w:line="240" w:lineRule="auto"/>
        <w:ind w:left="1701" w:hanging="567"/>
        <w:rPr>
          <w:szCs w:val="24"/>
        </w:rPr>
      </w:pPr>
      <w:r w:rsidRPr="00984480">
        <w:rPr>
          <w:szCs w:val="24"/>
        </w:rPr>
        <w:t xml:space="preserve">Election of directors and </w:t>
      </w:r>
      <w:r w:rsidR="00766B3D" w:rsidRPr="00984480">
        <w:rPr>
          <w:szCs w:val="24"/>
        </w:rPr>
        <w:t>Member</w:t>
      </w:r>
      <w:r w:rsidRPr="00984480">
        <w:rPr>
          <w:szCs w:val="24"/>
        </w:rPr>
        <w:t>s of the audit committee</w:t>
      </w:r>
      <w:r w:rsidR="004B6A42" w:rsidRPr="00984480">
        <w:rPr>
          <w:szCs w:val="24"/>
        </w:rPr>
        <w:t>;</w:t>
      </w:r>
    </w:p>
    <w:p w:rsidR="0009358F" w:rsidRPr="00984480" w:rsidRDefault="006523B9" w:rsidP="007629AB">
      <w:pPr>
        <w:numPr>
          <w:ilvl w:val="1"/>
          <w:numId w:val="44"/>
        </w:numPr>
        <w:spacing w:after="0" w:line="240" w:lineRule="auto"/>
        <w:ind w:left="1701" w:hanging="567"/>
        <w:rPr>
          <w:szCs w:val="24"/>
        </w:rPr>
      </w:pPr>
      <w:r w:rsidRPr="00984480">
        <w:rPr>
          <w:szCs w:val="24"/>
        </w:rPr>
        <w:t>Appointment of an auditor</w:t>
      </w:r>
    </w:p>
    <w:p w:rsidR="0093013E" w:rsidRPr="00984480" w:rsidRDefault="0009358F" w:rsidP="007629AB">
      <w:pPr>
        <w:numPr>
          <w:ilvl w:val="1"/>
          <w:numId w:val="44"/>
        </w:numPr>
        <w:spacing w:after="0" w:line="240" w:lineRule="auto"/>
        <w:ind w:left="1701" w:hanging="567"/>
        <w:rPr>
          <w:szCs w:val="24"/>
        </w:rPr>
      </w:pPr>
      <w:r w:rsidRPr="00984480">
        <w:rPr>
          <w:szCs w:val="24"/>
        </w:rPr>
        <w:t xml:space="preserve">Remuneration and other benefits of directors, including the </w:t>
      </w:r>
      <w:r w:rsidR="00333FEE" w:rsidRPr="00984480">
        <w:rPr>
          <w:szCs w:val="24"/>
        </w:rPr>
        <w:t>M</w:t>
      </w:r>
      <w:r w:rsidRPr="00984480">
        <w:rPr>
          <w:szCs w:val="24"/>
        </w:rPr>
        <w:t xml:space="preserve">anaging </w:t>
      </w:r>
      <w:r w:rsidR="00333FEE" w:rsidRPr="00984480">
        <w:rPr>
          <w:szCs w:val="24"/>
        </w:rPr>
        <w:t>D</w:t>
      </w:r>
      <w:r w:rsidRPr="00984480">
        <w:rPr>
          <w:szCs w:val="24"/>
        </w:rPr>
        <w:t>irector</w:t>
      </w:r>
      <w:r w:rsidR="004B6A42" w:rsidRPr="00984480">
        <w:rPr>
          <w:szCs w:val="24"/>
        </w:rPr>
        <w:t>;</w:t>
      </w:r>
      <w:r w:rsidR="006523B9" w:rsidRPr="00984480">
        <w:rPr>
          <w:szCs w:val="24"/>
        </w:rPr>
        <w:t xml:space="preserve"> </w:t>
      </w:r>
      <w:r w:rsidR="004B6A42" w:rsidRPr="00984480">
        <w:rPr>
          <w:szCs w:val="24"/>
        </w:rPr>
        <w:t>and</w:t>
      </w:r>
    </w:p>
    <w:p w:rsidR="00B90B7E" w:rsidRDefault="006523B9" w:rsidP="007629AB">
      <w:pPr>
        <w:numPr>
          <w:ilvl w:val="1"/>
          <w:numId w:val="44"/>
        </w:numPr>
        <w:spacing w:after="0" w:line="240" w:lineRule="auto"/>
        <w:ind w:left="1701" w:hanging="567"/>
        <w:rPr>
          <w:szCs w:val="24"/>
        </w:rPr>
      </w:pPr>
      <w:r w:rsidRPr="00984480">
        <w:rPr>
          <w:szCs w:val="24"/>
        </w:rPr>
        <w:t xml:space="preserve">Any other business. </w:t>
      </w:r>
    </w:p>
    <w:p w:rsidR="00C253BA" w:rsidRPr="00984480" w:rsidRDefault="00C253BA" w:rsidP="00C253BA">
      <w:pPr>
        <w:spacing w:after="0" w:line="240" w:lineRule="auto"/>
        <w:ind w:left="1134" w:firstLine="0"/>
        <w:rPr>
          <w:szCs w:val="24"/>
        </w:rPr>
      </w:pPr>
    </w:p>
    <w:p w:rsidR="00B90B7E" w:rsidRPr="00984480" w:rsidRDefault="006523B9" w:rsidP="007629AB">
      <w:pPr>
        <w:numPr>
          <w:ilvl w:val="0"/>
          <w:numId w:val="5"/>
        </w:numPr>
        <w:spacing w:after="0" w:line="240" w:lineRule="auto"/>
        <w:ind w:left="1134" w:hanging="567"/>
        <w:rPr>
          <w:szCs w:val="24"/>
        </w:rPr>
      </w:pPr>
      <w:r w:rsidRPr="00984480">
        <w:rPr>
          <w:szCs w:val="24"/>
        </w:rPr>
        <w:t xml:space="preserve">The </w:t>
      </w:r>
      <w:r w:rsidR="00766B3D" w:rsidRPr="00984480">
        <w:rPr>
          <w:szCs w:val="24"/>
        </w:rPr>
        <w:t>Member</w:t>
      </w:r>
      <w:r w:rsidRPr="00984480">
        <w:rPr>
          <w:szCs w:val="24"/>
        </w:rPr>
        <w:t xml:space="preserve">s assembled at any </w:t>
      </w:r>
      <w:r w:rsidR="004B6A42" w:rsidRPr="00984480">
        <w:rPr>
          <w:szCs w:val="24"/>
        </w:rPr>
        <w:t>AGM</w:t>
      </w:r>
      <w:r w:rsidRPr="00984480">
        <w:rPr>
          <w:szCs w:val="24"/>
        </w:rPr>
        <w:t xml:space="preserve"> may defer the above order of business upon a two third vote of the </w:t>
      </w:r>
      <w:r w:rsidR="00766B3D" w:rsidRPr="00984480">
        <w:rPr>
          <w:szCs w:val="24"/>
        </w:rPr>
        <w:t>Member</w:t>
      </w:r>
      <w:r w:rsidRPr="00984480">
        <w:rPr>
          <w:szCs w:val="24"/>
        </w:rPr>
        <w:t xml:space="preserve">s present at the meeting. </w:t>
      </w:r>
    </w:p>
    <w:p w:rsidR="00B90B7E" w:rsidRPr="00984480" w:rsidRDefault="006523B9" w:rsidP="007629AB">
      <w:pPr>
        <w:numPr>
          <w:ilvl w:val="0"/>
          <w:numId w:val="5"/>
        </w:numPr>
        <w:spacing w:after="0" w:line="240" w:lineRule="auto"/>
        <w:ind w:left="1134" w:hanging="567"/>
        <w:rPr>
          <w:szCs w:val="24"/>
        </w:rPr>
      </w:pPr>
      <w:r w:rsidRPr="00984480">
        <w:rPr>
          <w:szCs w:val="24"/>
        </w:rPr>
        <w:t xml:space="preserve">The Minutes, the annual accounts, the report of the </w:t>
      </w:r>
      <w:r w:rsidR="00692627" w:rsidRPr="00984480">
        <w:rPr>
          <w:szCs w:val="24"/>
        </w:rPr>
        <w:t>Board</w:t>
      </w:r>
      <w:r w:rsidRPr="00984480">
        <w:rPr>
          <w:szCs w:val="24"/>
        </w:rPr>
        <w:t xml:space="preserve"> and audit committee and a statement of the number of </w:t>
      </w:r>
      <w:r w:rsidR="00766B3D" w:rsidRPr="00984480">
        <w:rPr>
          <w:szCs w:val="24"/>
        </w:rPr>
        <w:t>Member</w:t>
      </w:r>
      <w:r w:rsidRPr="00984480">
        <w:rPr>
          <w:szCs w:val="24"/>
        </w:rPr>
        <w:t>s at the end of year and any available documents issued pursuant to the agenda shall be displayed at the office of the Co</w:t>
      </w:r>
      <w:r w:rsidR="00625150">
        <w:rPr>
          <w:szCs w:val="24"/>
        </w:rPr>
        <w:noBreakHyphen/>
      </w:r>
      <w:r w:rsidRPr="00984480">
        <w:rPr>
          <w:szCs w:val="24"/>
        </w:rPr>
        <w:t xml:space="preserve">operative at least 14 days before the </w:t>
      </w:r>
      <w:r w:rsidR="004B6A42" w:rsidRPr="00984480">
        <w:rPr>
          <w:szCs w:val="24"/>
        </w:rPr>
        <w:t>AGM</w:t>
      </w:r>
      <w:r w:rsidRPr="00984480">
        <w:rPr>
          <w:szCs w:val="24"/>
        </w:rPr>
        <w:t xml:space="preserve">.  </w:t>
      </w:r>
    </w:p>
    <w:p w:rsidR="00B90B7E" w:rsidRPr="00984480" w:rsidRDefault="006523B9" w:rsidP="007629AB">
      <w:pPr>
        <w:numPr>
          <w:ilvl w:val="0"/>
          <w:numId w:val="5"/>
        </w:numPr>
        <w:spacing w:after="0" w:line="240" w:lineRule="auto"/>
        <w:ind w:left="1134" w:hanging="567"/>
        <w:rPr>
          <w:szCs w:val="24"/>
        </w:rPr>
      </w:pPr>
      <w:r w:rsidRPr="00984480">
        <w:rPr>
          <w:szCs w:val="24"/>
        </w:rPr>
        <w:t xml:space="preserve">Written resolutions to be considered at a General Meeting shall be supported by at least </w:t>
      </w:r>
      <w:r w:rsidR="004B6A42" w:rsidRPr="00984480">
        <w:rPr>
          <w:szCs w:val="24"/>
        </w:rPr>
        <w:t xml:space="preserve">10% </w:t>
      </w:r>
      <w:r w:rsidRPr="00984480">
        <w:rPr>
          <w:szCs w:val="24"/>
        </w:rPr>
        <w:t xml:space="preserve">of </w:t>
      </w:r>
      <w:r w:rsidR="00766B3D" w:rsidRPr="00984480">
        <w:rPr>
          <w:szCs w:val="24"/>
        </w:rPr>
        <w:t>Member</w:t>
      </w:r>
      <w:r w:rsidRPr="00984480">
        <w:rPr>
          <w:szCs w:val="24"/>
        </w:rPr>
        <w:t>s and deposited with the Secretary not less than 2</w:t>
      </w:r>
      <w:r w:rsidR="00043373">
        <w:rPr>
          <w:szCs w:val="24"/>
        </w:rPr>
        <w:t>1</w:t>
      </w:r>
      <w:r w:rsidRPr="00984480">
        <w:rPr>
          <w:szCs w:val="24"/>
        </w:rPr>
        <w:t xml:space="preserve"> days before the meeting and displayed at the office of </w:t>
      </w:r>
      <w:r w:rsidR="004B6A42" w:rsidRPr="00984480">
        <w:rPr>
          <w:szCs w:val="24"/>
        </w:rPr>
        <w:t>the Co</w:t>
      </w:r>
      <w:r w:rsidRPr="00984480">
        <w:rPr>
          <w:szCs w:val="24"/>
        </w:rPr>
        <w:t xml:space="preserve">-operative prior to the meeting.  Resolutions requiring the approval of the AGM and which would affect operating costs shall be accompanied by a statement from the </w:t>
      </w:r>
      <w:r w:rsidR="00692627" w:rsidRPr="00984480">
        <w:rPr>
          <w:szCs w:val="24"/>
        </w:rPr>
        <w:t>Board</w:t>
      </w:r>
      <w:r w:rsidRPr="00984480">
        <w:rPr>
          <w:szCs w:val="24"/>
        </w:rPr>
        <w:t xml:space="preserve"> as to the financial implications of such resolutions. </w:t>
      </w:r>
    </w:p>
    <w:p w:rsidR="00B90B7E" w:rsidRPr="00984480" w:rsidRDefault="006523B9" w:rsidP="007629AB">
      <w:pPr>
        <w:numPr>
          <w:ilvl w:val="0"/>
          <w:numId w:val="5"/>
        </w:numPr>
        <w:spacing w:after="0" w:line="240" w:lineRule="auto"/>
        <w:ind w:left="1134" w:hanging="567"/>
        <w:rPr>
          <w:szCs w:val="24"/>
        </w:rPr>
      </w:pPr>
      <w:r w:rsidRPr="00984480">
        <w:rPr>
          <w:szCs w:val="24"/>
        </w:rPr>
        <w:t xml:space="preserve">A Resolution may be withdrawn at any time before voting commences.  </w:t>
      </w:r>
    </w:p>
    <w:p w:rsidR="00B90B7E" w:rsidRPr="00984480" w:rsidRDefault="006523B9" w:rsidP="007629AB">
      <w:pPr>
        <w:numPr>
          <w:ilvl w:val="0"/>
          <w:numId w:val="5"/>
        </w:numPr>
        <w:spacing w:after="0" w:line="240" w:lineRule="auto"/>
        <w:ind w:left="1134" w:hanging="567"/>
        <w:rPr>
          <w:szCs w:val="24"/>
        </w:rPr>
      </w:pPr>
      <w:r w:rsidRPr="00984480">
        <w:rPr>
          <w:szCs w:val="24"/>
        </w:rPr>
        <w:t xml:space="preserve">If a resolution to be considered at a general meeting and which has been displayed is withdrawn and the secretary notified in writing, notice of such withdrawal shall forthwith be displayed at the office of the Co-operative. </w:t>
      </w:r>
    </w:p>
    <w:p w:rsidR="00B90B7E" w:rsidRPr="00984480" w:rsidRDefault="00B90B7E" w:rsidP="00C20907">
      <w:pPr>
        <w:spacing w:after="0" w:line="240" w:lineRule="auto"/>
        <w:ind w:left="0" w:firstLine="0"/>
        <w:jc w:val="left"/>
        <w:rPr>
          <w:szCs w:val="24"/>
        </w:rPr>
      </w:pPr>
    </w:p>
    <w:p w:rsidR="00B90B7E" w:rsidRPr="00984480" w:rsidRDefault="007629AB" w:rsidP="00C253BA">
      <w:pPr>
        <w:pStyle w:val="Heading1"/>
        <w:numPr>
          <w:ilvl w:val="0"/>
          <w:numId w:val="57"/>
        </w:numPr>
        <w:spacing w:line="240" w:lineRule="auto"/>
        <w:ind w:left="567" w:hanging="567"/>
        <w:rPr>
          <w:szCs w:val="24"/>
        </w:rPr>
      </w:pPr>
      <w:bookmarkStart w:id="24" w:name="_Toc6299139"/>
      <w:bookmarkStart w:id="25" w:name="_Toc31102675"/>
      <w:r w:rsidRPr="00984480">
        <w:rPr>
          <w:szCs w:val="24"/>
        </w:rPr>
        <w:t>Extraordinary General Meetings</w:t>
      </w:r>
      <w:bookmarkEnd w:id="24"/>
      <w:bookmarkEnd w:id="25"/>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7629AB">
      <w:pPr>
        <w:numPr>
          <w:ilvl w:val="0"/>
          <w:numId w:val="6"/>
        </w:numPr>
        <w:spacing w:after="0" w:line="240" w:lineRule="auto"/>
        <w:ind w:left="1134" w:hanging="567"/>
        <w:rPr>
          <w:szCs w:val="24"/>
        </w:rPr>
      </w:pPr>
      <w:r w:rsidRPr="00984480">
        <w:rPr>
          <w:szCs w:val="24"/>
        </w:rPr>
        <w:t xml:space="preserve">Extraordinary </w:t>
      </w:r>
      <w:r w:rsidR="004B6A42" w:rsidRPr="00984480">
        <w:rPr>
          <w:szCs w:val="24"/>
        </w:rPr>
        <w:t>G</w:t>
      </w:r>
      <w:r w:rsidRPr="00984480">
        <w:rPr>
          <w:szCs w:val="24"/>
        </w:rPr>
        <w:t xml:space="preserve">eneral </w:t>
      </w:r>
      <w:r w:rsidR="004B6A42" w:rsidRPr="00984480">
        <w:rPr>
          <w:szCs w:val="24"/>
        </w:rPr>
        <w:t>M</w:t>
      </w:r>
      <w:r w:rsidRPr="00984480">
        <w:rPr>
          <w:szCs w:val="24"/>
        </w:rPr>
        <w:t xml:space="preserve">eetings may be called by the </w:t>
      </w:r>
      <w:r w:rsidR="00692627" w:rsidRPr="00984480">
        <w:rPr>
          <w:szCs w:val="24"/>
        </w:rPr>
        <w:t>Board</w:t>
      </w:r>
      <w:r w:rsidRPr="00984480">
        <w:rPr>
          <w:szCs w:val="24"/>
        </w:rPr>
        <w:t xml:space="preserve"> on their own initiative and shall be called at the request of the audit committee, or upon a written petition signed by at least </w:t>
      </w:r>
      <w:r w:rsidR="000633A6">
        <w:rPr>
          <w:szCs w:val="24"/>
        </w:rPr>
        <w:t>______</w:t>
      </w:r>
      <w:r w:rsidRPr="00984480">
        <w:rPr>
          <w:szCs w:val="24"/>
        </w:rPr>
        <w:t xml:space="preserve">% (percent) of </w:t>
      </w:r>
      <w:r w:rsidR="00766B3D" w:rsidRPr="00984480">
        <w:rPr>
          <w:szCs w:val="24"/>
        </w:rPr>
        <w:t>Member</w:t>
      </w:r>
      <w:r w:rsidRPr="00984480">
        <w:rPr>
          <w:szCs w:val="24"/>
        </w:rPr>
        <w:t xml:space="preserve">s. Notice of any </w:t>
      </w:r>
      <w:r w:rsidR="004B6A42" w:rsidRPr="00984480">
        <w:rPr>
          <w:szCs w:val="24"/>
        </w:rPr>
        <w:t>E</w:t>
      </w:r>
      <w:r w:rsidRPr="00984480">
        <w:rPr>
          <w:szCs w:val="24"/>
        </w:rPr>
        <w:t xml:space="preserve">xtraordinary </w:t>
      </w:r>
      <w:r w:rsidR="004B6A42" w:rsidRPr="00984480">
        <w:rPr>
          <w:szCs w:val="24"/>
        </w:rPr>
        <w:t>G</w:t>
      </w:r>
      <w:r w:rsidRPr="00984480">
        <w:rPr>
          <w:szCs w:val="24"/>
        </w:rPr>
        <w:t xml:space="preserve">eneral </w:t>
      </w:r>
      <w:r w:rsidR="004B6A42" w:rsidRPr="00984480">
        <w:rPr>
          <w:szCs w:val="24"/>
        </w:rPr>
        <w:t>M</w:t>
      </w:r>
      <w:r w:rsidRPr="00984480">
        <w:rPr>
          <w:szCs w:val="24"/>
        </w:rPr>
        <w:t xml:space="preserve">eeting shall state the purpose for which it is to be held and no business other than that related to this purpose shall be </w:t>
      </w:r>
      <w:r w:rsidR="00EC248B" w:rsidRPr="00984480">
        <w:rPr>
          <w:szCs w:val="24"/>
        </w:rPr>
        <w:t xml:space="preserve">discussed </w:t>
      </w:r>
      <w:r w:rsidRPr="00984480">
        <w:rPr>
          <w:szCs w:val="24"/>
        </w:rPr>
        <w:t xml:space="preserve">at the meeting. </w:t>
      </w:r>
    </w:p>
    <w:p w:rsidR="00B90B7E" w:rsidRPr="00984480" w:rsidRDefault="006523B9" w:rsidP="00845240">
      <w:pPr>
        <w:numPr>
          <w:ilvl w:val="0"/>
          <w:numId w:val="6"/>
        </w:numPr>
        <w:spacing w:after="0" w:line="240" w:lineRule="auto"/>
        <w:ind w:left="1134" w:hanging="549"/>
        <w:rPr>
          <w:szCs w:val="24"/>
        </w:rPr>
      </w:pPr>
      <w:r w:rsidRPr="00984480">
        <w:rPr>
          <w:szCs w:val="24"/>
        </w:rPr>
        <w:t xml:space="preserve">The audit committee may at any time request the </w:t>
      </w:r>
      <w:r w:rsidR="00692627" w:rsidRPr="00984480">
        <w:rPr>
          <w:szCs w:val="24"/>
        </w:rPr>
        <w:t>Board</w:t>
      </w:r>
      <w:r w:rsidRPr="00984480">
        <w:rPr>
          <w:szCs w:val="24"/>
        </w:rPr>
        <w:t xml:space="preserve"> to summon an </w:t>
      </w:r>
      <w:r w:rsidR="004B6A42" w:rsidRPr="00984480">
        <w:rPr>
          <w:szCs w:val="24"/>
        </w:rPr>
        <w:t>E</w:t>
      </w:r>
      <w:r w:rsidRPr="00984480">
        <w:rPr>
          <w:szCs w:val="24"/>
        </w:rPr>
        <w:t xml:space="preserve">xtraordinary </w:t>
      </w:r>
      <w:r w:rsidR="004B6A42" w:rsidRPr="00984480">
        <w:rPr>
          <w:szCs w:val="24"/>
        </w:rPr>
        <w:t>G</w:t>
      </w:r>
      <w:r w:rsidRPr="00984480">
        <w:rPr>
          <w:szCs w:val="24"/>
        </w:rPr>
        <w:t xml:space="preserve">eneral </w:t>
      </w:r>
      <w:r w:rsidR="004B6A42" w:rsidRPr="00984480">
        <w:rPr>
          <w:szCs w:val="24"/>
        </w:rPr>
        <w:t>M</w:t>
      </w:r>
      <w:r w:rsidRPr="00984480">
        <w:rPr>
          <w:szCs w:val="24"/>
        </w:rPr>
        <w:t xml:space="preserve">eeting in such manner and at such time and place as </w:t>
      </w:r>
      <w:r w:rsidR="007330B6" w:rsidRPr="00984480">
        <w:rPr>
          <w:szCs w:val="24"/>
        </w:rPr>
        <w:t xml:space="preserve">the </w:t>
      </w:r>
      <w:r w:rsidR="00692627" w:rsidRPr="00984480">
        <w:rPr>
          <w:szCs w:val="24"/>
        </w:rPr>
        <w:t>Board</w:t>
      </w:r>
      <w:r w:rsidR="007330B6" w:rsidRPr="00984480">
        <w:rPr>
          <w:szCs w:val="24"/>
        </w:rPr>
        <w:t xml:space="preserve"> </w:t>
      </w:r>
      <w:r w:rsidRPr="00984480">
        <w:rPr>
          <w:szCs w:val="24"/>
        </w:rPr>
        <w:t xml:space="preserve">may direct, and must specify what matters shall be discussed at any such meeting. </w:t>
      </w:r>
    </w:p>
    <w:p w:rsidR="00323434" w:rsidRPr="00984480" w:rsidRDefault="00323434" w:rsidP="00845240">
      <w:pPr>
        <w:numPr>
          <w:ilvl w:val="0"/>
          <w:numId w:val="6"/>
        </w:numPr>
        <w:spacing w:after="0" w:line="240" w:lineRule="auto"/>
        <w:ind w:left="1134" w:hanging="549"/>
        <w:rPr>
          <w:szCs w:val="24"/>
        </w:rPr>
      </w:pPr>
      <w:r w:rsidRPr="00984480">
        <w:rPr>
          <w:szCs w:val="24"/>
          <w:lang w:val="en-US"/>
        </w:rPr>
        <w:t xml:space="preserve">Notice of an </w:t>
      </w:r>
      <w:r w:rsidR="004B6A42" w:rsidRPr="00984480">
        <w:rPr>
          <w:szCs w:val="24"/>
          <w:lang w:val="en-US"/>
        </w:rPr>
        <w:t>E</w:t>
      </w:r>
      <w:r w:rsidRPr="00984480">
        <w:rPr>
          <w:szCs w:val="24"/>
          <w:lang w:val="en-US"/>
        </w:rPr>
        <w:t xml:space="preserve">xtraordinary </w:t>
      </w:r>
      <w:r w:rsidR="004B6A42" w:rsidRPr="00984480">
        <w:rPr>
          <w:szCs w:val="24"/>
          <w:lang w:val="en-US"/>
        </w:rPr>
        <w:t>General M</w:t>
      </w:r>
      <w:r w:rsidRPr="00984480">
        <w:rPr>
          <w:szCs w:val="24"/>
          <w:lang w:val="en-US"/>
        </w:rPr>
        <w:t xml:space="preserve">eeting must be communicated and be received by the </w:t>
      </w:r>
      <w:r w:rsidR="000B4844" w:rsidRPr="00984480">
        <w:rPr>
          <w:szCs w:val="24"/>
          <w:lang w:val="en-US"/>
        </w:rPr>
        <w:t>Authority</w:t>
      </w:r>
      <w:r w:rsidRPr="00984480">
        <w:rPr>
          <w:szCs w:val="24"/>
          <w:lang w:val="en-US"/>
        </w:rPr>
        <w:t xml:space="preserve"> at least 10 business days prior to such meeting.</w:t>
      </w:r>
    </w:p>
    <w:p w:rsidR="00BC5275" w:rsidRDefault="00BC5275" w:rsidP="00C20907">
      <w:pPr>
        <w:spacing w:after="0" w:line="240" w:lineRule="auto"/>
        <w:ind w:left="1848" w:firstLine="0"/>
        <w:rPr>
          <w:szCs w:val="24"/>
        </w:rPr>
      </w:pPr>
    </w:p>
    <w:p w:rsidR="00C253BA" w:rsidRDefault="00C253BA">
      <w:pPr>
        <w:spacing w:after="160" w:line="259" w:lineRule="auto"/>
        <w:ind w:left="0" w:firstLine="0"/>
        <w:jc w:val="left"/>
        <w:rPr>
          <w:szCs w:val="24"/>
        </w:rPr>
      </w:pPr>
      <w:r>
        <w:rPr>
          <w:szCs w:val="24"/>
        </w:rPr>
        <w:br w:type="page"/>
      </w:r>
    </w:p>
    <w:p w:rsidR="00B90B7E" w:rsidRPr="00984480" w:rsidRDefault="007629AB" w:rsidP="00C253BA">
      <w:pPr>
        <w:pStyle w:val="Heading1"/>
        <w:numPr>
          <w:ilvl w:val="0"/>
          <w:numId w:val="57"/>
        </w:numPr>
        <w:spacing w:line="240" w:lineRule="auto"/>
        <w:ind w:left="567" w:hanging="567"/>
        <w:rPr>
          <w:szCs w:val="24"/>
        </w:rPr>
      </w:pPr>
      <w:bookmarkStart w:id="26" w:name="_Toc6299140"/>
      <w:bookmarkStart w:id="27" w:name="_Toc31102676"/>
      <w:r w:rsidRPr="00984480">
        <w:rPr>
          <w:szCs w:val="24"/>
        </w:rPr>
        <w:t>Quorum</w:t>
      </w:r>
      <w:bookmarkEnd w:id="26"/>
      <w:bookmarkEnd w:id="27"/>
      <w:r w:rsidRPr="00984480">
        <w:rPr>
          <w:szCs w:val="24"/>
        </w:rPr>
        <w:t xml:space="preserve"> </w:t>
      </w:r>
    </w:p>
    <w:p w:rsidR="00B90B7E" w:rsidRPr="00984480" w:rsidRDefault="00B90B7E" w:rsidP="007629AB">
      <w:pPr>
        <w:spacing w:after="0" w:line="240" w:lineRule="auto"/>
        <w:ind w:left="567" w:firstLine="0"/>
        <w:jc w:val="left"/>
        <w:rPr>
          <w:szCs w:val="24"/>
        </w:rPr>
      </w:pPr>
    </w:p>
    <w:p w:rsidR="00B90B7E" w:rsidRPr="00984480" w:rsidRDefault="006523B9" w:rsidP="007629AB">
      <w:pPr>
        <w:numPr>
          <w:ilvl w:val="0"/>
          <w:numId w:val="7"/>
        </w:numPr>
        <w:spacing w:after="0" w:line="240" w:lineRule="auto"/>
        <w:ind w:left="1134" w:hanging="549"/>
        <w:rPr>
          <w:szCs w:val="24"/>
        </w:rPr>
      </w:pPr>
      <w:r w:rsidRPr="00984480">
        <w:rPr>
          <w:szCs w:val="24"/>
        </w:rPr>
        <w:t xml:space="preserve">A quorum for an </w:t>
      </w:r>
      <w:r w:rsidR="0009358F" w:rsidRPr="00984480">
        <w:rPr>
          <w:szCs w:val="24"/>
        </w:rPr>
        <w:t>AGM</w:t>
      </w:r>
      <w:r w:rsidRPr="00984480">
        <w:rPr>
          <w:szCs w:val="24"/>
        </w:rPr>
        <w:t xml:space="preserve"> or </w:t>
      </w:r>
      <w:r w:rsidR="004B6A42" w:rsidRPr="00984480">
        <w:rPr>
          <w:szCs w:val="24"/>
        </w:rPr>
        <w:t>E</w:t>
      </w:r>
      <w:r w:rsidRPr="00984480">
        <w:rPr>
          <w:szCs w:val="24"/>
        </w:rPr>
        <w:t xml:space="preserve">xtraordinary </w:t>
      </w:r>
      <w:r w:rsidR="004B6A42" w:rsidRPr="00984480">
        <w:rPr>
          <w:szCs w:val="24"/>
        </w:rPr>
        <w:t>G</w:t>
      </w:r>
      <w:r w:rsidRPr="00984480">
        <w:rPr>
          <w:szCs w:val="24"/>
        </w:rPr>
        <w:t xml:space="preserve">eneral </w:t>
      </w:r>
      <w:r w:rsidR="004B6A42" w:rsidRPr="00984480">
        <w:rPr>
          <w:szCs w:val="24"/>
        </w:rPr>
        <w:t>M</w:t>
      </w:r>
      <w:r w:rsidRPr="00984480">
        <w:rPr>
          <w:szCs w:val="24"/>
        </w:rPr>
        <w:t xml:space="preserve">eeting shall be constituted by at least one tenth of the </w:t>
      </w:r>
      <w:r w:rsidR="00766B3D" w:rsidRPr="00984480">
        <w:rPr>
          <w:szCs w:val="24"/>
        </w:rPr>
        <w:t>Member</w:t>
      </w:r>
      <w:r w:rsidRPr="00984480">
        <w:rPr>
          <w:szCs w:val="24"/>
        </w:rPr>
        <w:t xml:space="preserve">s of the Co-operative plus at least </w:t>
      </w:r>
      <w:r w:rsidR="004B6A42" w:rsidRPr="00984480">
        <w:rPr>
          <w:szCs w:val="24"/>
        </w:rPr>
        <w:t>1</w:t>
      </w:r>
      <w:r w:rsidR="00984480" w:rsidRPr="00984480">
        <w:rPr>
          <w:szCs w:val="24"/>
        </w:rPr>
        <w:t>% of</w:t>
      </w:r>
      <w:r w:rsidRPr="00984480">
        <w:rPr>
          <w:szCs w:val="24"/>
        </w:rPr>
        <w:t xml:space="preserve"> the </w:t>
      </w:r>
      <w:r w:rsidR="00766B3D" w:rsidRPr="00984480">
        <w:rPr>
          <w:szCs w:val="24"/>
        </w:rPr>
        <w:t>Member</w:t>
      </w:r>
      <w:r w:rsidRPr="00984480">
        <w:rPr>
          <w:szCs w:val="24"/>
        </w:rPr>
        <w:t xml:space="preserve">s of the Co-operative in excess of </w:t>
      </w:r>
      <w:r w:rsidR="004B6A42" w:rsidRPr="00984480">
        <w:rPr>
          <w:szCs w:val="24"/>
        </w:rPr>
        <w:t>200</w:t>
      </w:r>
      <w:r w:rsidRPr="00984480">
        <w:rPr>
          <w:szCs w:val="24"/>
        </w:rPr>
        <w:t xml:space="preserve"> </w:t>
      </w:r>
      <w:r w:rsidR="00766B3D" w:rsidRPr="00984480">
        <w:rPr>
          <w:szCs w:val="24"/>
        </w:rPr>
        <w:t>Member</w:t>
      </w:r>
      <w:r w:rsidRPr="00984480">
        <w:rPr>
          <w:szCs w:val="24"/>
        </w:rPr>
        <w:t xml:space="preserve">s. </w:t>
      </w:r>
    </w:p>
    <w:p w:rsidR="00B90B7E" w:rsidRDefault="006523B9" w:rsidP="007629AB">
      <w:pPr>
        <w:numPr>
          <w:ilvl w:val="0"/>
          <w:numId w:val="7"/>
        </w:numPr>
        <w:spacing w:after="0" w:line="240" w:lineRule="auto"/>
        <w:ind w:left="1134" w:hanging="549"/>
        <w:rPr>
          <w:szCs w:val="24"/>
        </w:rPr>
      </w:pPr>
      <w:r w:rsidRPr="00984480">
        <w:rPr>
          <w:szCs w:val="24"/>
        </w:rPr>
        <w:t xml:space="preserve">If a quorum is not secured within </w:t>
      </w:r>
      <w:r w:rsidR="004B6A42" w:rsidRPr="00984480">
        <w:rPr>
          <w:szCs w:val="24"/>
        </w:rPr>
        <w:t xml:space="preserve">one </w:t>
      </w:r>
      <w:r w:rsidRPr="00984480">
        <w:rPr>
          <w:szCs w:val="24"/>
        </w:rPr>
        <w:t>hour of the opening of the general meeting, the meeting shall</w:t>
      </w:r>
      <w:r w:rsidR="00625150">
        <w:rPr>
          <w:szCs w:val="24"/>
        </w:rPr>
        <w:t>:</w:t>
      </w:r>
    </w:p>
    <w:p w:rsidR="00C253BA" w:rsidRPr="00984480" w:rsidRDefault="00C253BA" w:rsidP="00C253BA">
      <w:pPr>
        <w:spacing w:after="0" w:line="240" w:lineRule="auto"/>
        <w:ind w:left="1134" w:firstLine="0"/>
        <w:rPr>
          <w:szCs w:val="24"/>
        </w:rPr>
      </w:pPr>
    </w:p>
    <w:p w:rsidR="00B90B7E" w:rsidRPr="003D722A" w:rsidRDefault="006523B9" w:rsidP="007629AB">
      <w:pPr>
        <w:numPr>
          <w:ilvl w:val="0"/>
          <w:numId w:val="45"/>
        </w:numPr>
        <w:spacing w:after="0" w:line="240" w:lineRule="auto"/>
        <w:ind w:left="1701" w:hanging="567"/>
        <w:rPr>
          <w:szCs w:val="24"/>
        </w:rPr>
      </w:pPr>
      <w:r w:rsidRPr="00984480">
        <w:rPr>
          <w:szCs w:val="24"/>
        </w:rPr>
        <w:t xml:space="preserve">if convened as an </w:t>
      </w:r>
      <w:r w:rsidR="004B6A42" w:rsidRPr="00984480">
        <w:rPr>
          <w:szCs w:val="24"/>
        </w:rPr>
        <w:t>E</w:t>
      </w:r>
      <w:r w:rsidRPr="00984480">
        <w:rPr>
          <w:szCs w:val="24"/>
        </w:rPr>
        <w:t>xtraordinary</w:t>
      </w:r>
      <w:r w:rsidR="004B6A42" w:rsidRPr="00984480">
        <w:rPr>
          <w:szCs w:val="24"/>
        </w:rPr>
        <w:t xml:space="preserve"> General M</w:t>
      </w:r>
      <w:r w:rsidRPr="00984480">
        <w:rPr>
          <w:szCs w:val="24"/>
        </w:rPr>
        <w:t xml:space="preserve">eeting (in terms </w:t>
      </w:r>
      <w:r w:rsidR="004B6A42" w:rsidRPr="00984480">
        <w:rPr>
          <w:szCs w:val="24"/>
        </w:rPr>
        <w:t xml:space="preserve">of clause </w:t>
      </w:r>
      <w:r w:rsidRPr="00984480">
        <w:rPr>
          <w:szCs w:val="24"/>
        </w:rPr>
        <w:t>13(a)</w:t>
      </w:r>
      <w:r w:rsidR="004B6A42" w:rsidRPr="00984480">
        <w:rPr>
          <w:szCs w:val="24"/>
        </w:rPr>
        <w:t>)</w:t>
      </w:r>
      <w:r w:rsidRPr="00984480">
        <w:rPr>
          <w:szCs w:val="24"/>
        </w:rPr>
        <w:t>,</w:t>
      </w:r>
      <w:r w:rsidRPr="003D722A">
        <w:rPr>
          <w:szCs w:val="24"/>
        </w:rPr>
        <w:t xml:space="preserve">be deemed to be cancelled; or  </w:t>
      </w:r>
    </w:p>
    <w:p w:rsidR="00B90B7E" w:rsidRDefault="006523B9" w:rsidP="007629AB">
      <w:pPr>
        <w:numPr>
          <w:ilvl w:val="0"/>
          <w:numId w:val="45"/>
        </w:numPr>
        <w:spacing w:after="0" w:line="240" w:lineRule="auto"/>
        <w:ind w:left="1701" w:hanging="567"/>
        <w:rPr>
          <w:szCs w:val="24"/>
        </w:rPr>
      </w:pPr>
      <w:r w:rsidRPr="00984480">
        <w:rPr>
          <w:szCs w:val="24"/>
        </w:rPr>
        <w:t xml:space="preserve">if otherwise convened, subsequent to an announcement to the </w:t>
      </w:r>
      <w:r w:rsidR="00766B3D" w:rsidRPr="00984480">
        <w:rPr>
          <w:szCs w:val="24"/>
        </w:rPr>
        <w:t>Member</w:t>
      </w:r>
      <w:r w:rsidRPr="00984480">
        <w:rPr>
          <w:szCs w:val="24"/>
        </w:rPr>
        <w:t xml:space="preserve">s, be adjourned and reconvened on the same day in the next week at the same time and place, or, if that day is a public holiday, to the next day which is not a statutory holiday; provided that no additional item shall be included on the agenda of the reconvened meeting. </w:t>
      </w:r>
    </w:p>
    <w:p w:rsidR="00C253BA" w:rsidRPr="00984480" w:rsidRDefault="00C253BA" w:rsidP="00C253BA">
      <w:pPr>
        <w:spacing w:after="0" w:line="240" w:lineRule="auto"/>
        <w:rPr>
          <w:szCs w:val="24"/>
        </w:rPr>
      </w:pPr>
    </w:p>
    <w:p w:rsidR="00B90B7E" w:rsidRPr="00C02D21" w:rsidRDefault="006523B9" w:rsidP="00C02D21">
      <w:pPr>
        <w:pStyle w:val="ListParagraph"/>
        <w:numPr>
          <w:ilvl w:val="0"/>
          <w:numId w:val="7"/>
        </w:numPr>
        <w:spacing w:after="0" w:line="240" w:lineRule="auto"/>
        <w:rPr>
          <w:szCs w:val="24"/>
        </w:rPr>
      </w:pPr>
      <w:r w:rsidRPr="00C02D21">
        <w:rPr>
          <w:szCs w:val="24"/>
        </w:rPr>
        <w:t xml:space="preserve">If no quorum is present within </w:t>
      </w:r>
      <w:r w:rsidR="004B6A42" w:rsidRPr="00C02D21">
        <w:rPr>
          <w:szCs w:val="24"/>
        </w:rPr>
        <w:t>one</w:t>
      </w:r>
      <w:r w:rsidRPr="00C02D21">
        <w:rPr>
          <w:szCs w:val="24"/>
        </w:rPr>
        <w:t xml:space="preserve"> hour at a meeting reconvened in terms of </w:t>
      </w:r>
      <w:r w:rsidR="004B6A42" w:rsidRPr="00C02D21">
        <w:rPr>
          <w:szCs w:val="24"/>
        </w:rPr>
        <w:t>clause</w:t>
      </w:r>
      <w:r w:rsidR="00625150" w:rsidRPr="00C02D21">
        <w:rPr>
          <w:szCs w:val="24"/>
        </w:rPr>
        <w:t> </w:t>
      </w:r>
      <w:r w:rsidRPr="00C02D21">
        <w:rPr>
          <w:szCs w:val="24"/>
        </w:rPr>
        <w:t xml:space="preserve">13(b) the </w:t>
      </w:r>
      <w:r w:rsidR="00766B3D" w:rsidRPr="00C02D21">
        <w:rPr>
          <w:szCs w:val="24"/>
        </w:rPr>
        <w:t>Member</w:t>
      </w:r>
      <w:r w:rsidRPr="00C02D21">
        <w:rPr>
          <w:szCs w:val="24"/>
        </w:rPr>
        <w:t>s present, being not less than fi</w:t>
      </w:r>
      <w:r w:rsidR="007629AB" w:rsidRPr="00C02D21">
        <w:rPr>
          <w:szCs w:val="24"/>
        </w:rPr>
        <w:t xml:space="preserve">ve, shall constitute a quorum. </w:t>
      </w:r>
      <w:r w:rsidRPr="00C02D21">
        <w:rPr>
          <w:szCs w:val="24"/>
        </w:rPr>
        <w:t xml:space="preserve">No decisions requiring a special resolution shall be taken at such a meeting.  </w:t>
      </w:r>
    </w:p>
    <w:p w:rsidR="00B90B7E" w:rsidRPr="00984480" w:rsidRDefault="006523B9" w:rsidP="00C02D21">
      <w:pPr>
        <w:pStyle w:val="ListParagraph"/>
        <w:numPr>
          <w:ilvl w:val="0"/>
          <w:numId w:val="7"/>
        </w:numPr>
        <w:spacing w:after="0" w:line="240" w:lineRule="auto"/>
        <w:rPr>
          <w:szCs w:val="24"/>
        </w:rPr>
      </w:pPr>
      <w:r w:rsidRPr="00984480">
        <w:rPr>
          <w:szCs w:val="24"/>
        </w:rPr>
        <w:t xml:space="preserve">Every matter submitted to a general meeting for resolution, except for a matter requiring a special resolution, shall be determined by a majority of votes recorded at the meeting.  </w:t>
      </w:r>
    </w:p>
    <w:p w:rsidR="004F08D3" w:rsidRPr="00984480" w:rsidRDefault="004F08D3" w:rsidP="00C02D21">
      <w:pPr>
        <w:pStyle w:val="ListParagraph"/>
        <w:numPr>
          <w:ilvl w:val="0"/>
          <w:numId w:val="7"/>
        </w:numPr>
        <w:spacing w:after="0" w:line="240" w:lineRule="auto"/>
        <w:rPr>
          <w:szCs w:val="24"/>
        </w:rPr>
      </w:pPr>
      <w:r w:rsidRPr="007629AB">
        <w:rPr>
          <w:szCs w:val="24"/>
        </w:rPr>
        <w:t>Inactive or dormant members, as determined and approved by the Board, may be deducted from the total number of members when determining a quorum</w:t>
      </w:r>
      <w:r w:rsidR="007629AB">
        <w:rPr>
          <w:szCs w:val="24"/>
        </w:rPr>
        <w:t>.</w:t>
      </w:r>
    </w:p>
    <w:p w:rsidR="00B90B7E" w:rsidRPr="00984480" w:rsidRDefault="00B90B7E" w:rsidP="007629AB">
      <w:pPr>
        <w:spacing w:after="0" w:line="240" w:lineRule="auto"/>
        <w:ind w:left="1701" w:firstLine="0"/>
        <w:rPr>
          <w:szCs w:val="24"/>
        </w:rPr>
      </w:pPr>
    </w:p>
    <w:p w:rsidR="00B90B7E" w:rsidRPr="00984480" w:rsidRDefault="007629AB" w:rsidP="00EE4488">
      <w:pPr>
        <w:pStyle w:val="Heading1"/>
        <w:numPr>
          <w:ilvl w:val="0"/>
          <w:numId w:val="57"/>
        </w:numPr>
        <w:spacing w:line="240" w:lineRule="auto"/>
        <w:ind w:left="567" w:hanging="567"/>
        <w:rPr>
          <w:szCs w:val="24"/>
        </w:rPr>
      </w:pPr>
      <w:bookmarkStart w:id="28" w:name="_Toc6299141"/>
      <w:bookmarkStart w:id="29" w:name="_Toc31102677"/>
      <w:r>
        <w:rPr>
          <w:szCs w:val="24"/>
        </w:rPr>
        <w:t>M</w:t>
      </w:r>
      <w:r w:rsidRPr="00984480">
        <w:rPr>
          <w:szCs w:val="24"/>
        </w:rPr>
        <w:t>eeting procedures</w:t>
      </w:r>
      <w:bookmarkEnd w:id="28"/>
      <w:bookmarkEnd w:id="29"/>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7629AB">
      <w:pPr>
        <w:numPr>
          <w:ilvl w:val="0"/>
          <w:numId w:val="8"/>
        </w:numPr>
        <w:spacing w:after="0" w:line="240" w:lineRule="auto"/>
        <w:ind w:left="1134" w:hanging="567"/>
        <w:rPr>
          <w:szCs w:val="24"/>
        </w:rPr>
      </w:pPr>
      <w:r w:rsidRPr="00984480">
        <w:rPr>
          <w:szCs w:val="24"/>
        </w:rPr>
        <w:t xml:space="preserve">The chairperson of the </w:t>
      </w:r>
      <w:r w:rsidR="00692627" w:rsidRPr="00984480">
        <w:rPr>
          <w:szCs w:val="24"/>
        </w:rPr>
        <w:t>Board</w:t>
      </w:r>
      <w:r w:rsidRPr="00984480">
        <w:rPr>
          <w:szCs w:val="24"/>
        </w:rPr>
        <w:t xml:space="preserve">, or, in his/her absence, the vice chairperson or, in the absence of both, any other director elected during the meeting, shall act as chairperson of any </w:t>
      </w:r>
      <w:r w:rsidR="004B6A42" w:rsidRPr="00984480">
        <w:rPr>
          <w:szCs w:val="24"/>
        </w:rPr>
        <w:t xml:space="preserve">AGM </w:t>
      </w:r>
      <w:r w:rsidRPr="00984480">
        <w:rPr>
          <w:szCs w:val="24"/>
        </w:rPr>
        <w:t xml:space="preserve">or of an </w:t>
      </w:r>
      <w:r w:rsidR="004B6A42" w:rsidRPr="00984480">
        <w:rPr>
          <w:szCs w:val="24"/>
        </w:rPr>
        <w:t>E</w:t>
      </w:r>
      <w:r w:rsidRPr="00984480">
        <w:rPr>
          <w:szCs w:val="24"/>
        </w:rPr>
        <w:t xml:space="preserve">xtraordinary </w:t>
      </w:r>
      <w:r w:rsidR="004B6A42" w:rsidRPr="00984480">
        <w:rPr>
          <w:szCs w:val="24"/>
        </w:rPr>
        <w:t>G</w:t>
      </w:r>
      <w:r w:rsidRPr="00984480">
        <w:rPr>
          <w:szCs w:val="24"/>
        </w:rPr>
        <w:t xml:space="preserve">eneral </w:t>
      </w:r>
      <w:r w:rsidR="004B6A42" w:rsidRPr="00984480">
        <w:rPr>
          <w:szCs w:val="24"/>
        </w:rPr>
        <w:t>M</w:t>
      </w:r>
      <w:r w:rsidRPr="00984480">
        <w:rPr>
          <w:szCs w:val="24"/>
        </w:rPr>
        <w:t xml:space="preserve">eeting.  </w:t>
      </w:r>
    </w:p>
    <w:p w:rsidR="00B90B7E" w:rsidRPr="00984480" w:rsidRDefault="006523B9" w:rsidP="007629AB">
      <w:pPr>
        <w:numPr>
          <w:ilvl w:val="0"/>
          <w:numId w:val="8"/>
        </w:numPr>
        <w:spacing w:after="0" w:line="240" w:lineRule="auto"/>
        <w:ind w:left="1134" w:hanging="567"/>
        <w:rPr>
          <w:szCs w:val="24"/>
        </w:rPr>
      </w:pPr>
      <w:r w:rsidRPr="00984480">
        <w:rPr>
          <w:szCs w:val="24"/>
        </w:rPr>
        <w:t xml:space="preserve">Minutes of all Meetings of </w:t>
      </w:r>
      <w:r w:rsidR="00766B3D" w:rsidRPr="00984480">
        <w:rPr>
          <w:szCs w:val="24"/>
        </w:rPr>
        <w:t>Member</w:t>
      </w:r>
      <w:r w:rsidRPr="00984480">
        <w:rPr>
          <w:szCs w:val="24"/>
        </w:rPr>
        <w:t>s shall be kept by the Secretary, and shall be entered into a Minutes Book, which shall be kept at the registered office of the Co</w:t>
      </w:r>
      <w:r w:rsidR="00B33218">
        <w:rPr>
          <w:szCs w:val="24"/>
        </w:rPr>
        <w:noBreakHyphen/>
      </w:r>
      <w:r w:rsidRPr="00984480">
        <w:rPr>
          <w:szCs w:val="24"/>
        </w:rPr>
        <w:t>operative, wit</w:t>
      </w:r>
      <w:r w:rsidR="000633A6">
        <w:rPr>
          <w:szCs w:val="24"/>
        </w:rPr>
        <w:t>hin two months of the Meeting. T</w:t>
      </w:r>
      <w:r w:rsidRPr="00984480">
        <w:rPr>
          <w:szCs w:val="24"/>
        </w:rPr>
        <w:t xml:space="preserve">he Minutes shall then be submitted, in the case of Minutes of an </w:t>
      </w:r>
      <w:r w:rsidR="0097400D" w:rsidRPr="00984480">
        <w:rPr>
          <w:szCs w:val="24"/>
        </w:rPr>
        <w:t>AGM</w:t>
      </w:r>
      <w:r w:rsidRPr="00984480">
        <w:rPr>
          <w:szCs w:val="24"/>
        </w:rPr>
        <w:t xml:space="preserve">, to the next </w:t>
      </w:r>
      <w:r w:rsidR="0097400D" w:rsidRPr="00984480">
        <w:rPr>
          <w:szCs w:val="24"/>
        </w:rPr>
        <w:t>AGM</w:t>
      </w:r>
      <w:r w:rsidRPr="00984480">
        <w:rPr>
          <w:szCs w:val="24"/>
        </w:rPr>
        <w:t xml:space="preserve">, and, in the case of Minutes of all other </w:t>
      </w:r>
      <w:r w:rsidR="00C02D21">
        <w:rPr>
          <w:szCs w:val="24"/>
        </w:rPr>
        <w:t>general meetings</w:t>
      </w:r>
      <w:r w:rsidRPr="00984480">
        <w:rPr>
          <w:szCs w:val="24"/>
        </w:rPr>
        <w:t xml:space="preserve">, to the next </w:t>
      </w:r>
      <w:r w:rsidR="00C02D21">
        <w:rPr>
          <w:szCs w:val="24"/>
        </w:rPr>
        <w:t>general meeting</w:t>
      </w:r>
      <w:r w:rsidRPr="00984480">
        <w:rPr>
          <w:szCs w:val="24"/>
        </w:rPr>
        <w:t xml:space="preserve">.  Such minutes shall be signed by the Chairperson and secretary of the Meeting where they were approved and shall be kept in the Minutes Book.  </w:t>
      </w:r>
    </w:p>
    <w:p w:rsidR="00B90B7E" w:rsidRDefault="006523B9" w:rsidP="007629AB">
      <w:pPr>
        <w:numPr>
          <w:ilvl w:val="0"/>
          <w:numId w:val="8"/>
        </w:numPr>
        <w:spacing w:after="0" w:line="240" w:lineRule="auto"/>
        <w:ind w:left="1134" w:hanging="549"/>
        <w:rPr>
          <w:szCs w:val="24"/>
        </w:rPr>
      </w:pPr>
      <w:r w:rsidRPr="00984480">
        <w:rPr>
          <w:szCs w:val="24"/>
        </w:rPr>
        <w:t xml:space="preserve">The minutes must contain: </w:t>
      </w:r>
    </w:p>
    <w:p w:rsidR="00EE4488" w:rsidRPr="00984480" w:rsidRDefault="00EE4488" w:rsidP="00EE4488">
      <w:pPr>
        <w:spacing w:after="0" w:line="240" w:lineRule="auto"/>
        <w:ind w:left="1134" w:firstLine="0"/>
        <w:rPr>
          <w:szCs w:val="24"/>
        </w:rPr>
      </w:pPr>
    </w:p>
    <w:p w:rsidR="00B90B7E" w:rsidRPr="00984480" w:rsidRDefault="006523B9" w:rsidP="007629AB">
      <w:pPr>
        <w:numPr>
          <w:ilvl w:val="0"/>
          <w:numId w:val="46"/>
        </w:numPr>
        <w:spacing w:after="0" w:line="240" w:lineRule="auto"/>
        <w:ind w:left="1701" w:hanging="567"/>
        <w:rPr>
          <w:szCs w:val="24"/>
        </w:rPr>
      </w:pPr>
      <w:r w:rsidRPr="00984480">
        <w:rPr>
          <w:szCs w:val="24"/>
        </w:rPr>
        <w:t xml:space="preserve">The number and names of </w:t>
      </w:r>
      <w:r w:rsidR="00766B3D" w:rsidRPr="00984480">
        <w:rPr>
          <w:szCs w:val="24"/>
        </w:rPr>
        <w:t>Member</w:t>
      </w:r>
      <w:r w:rsidRPr="00984480">
        <w:rPr>
          <w:szCs w:val="24"/>
        </w:rPr>
        <w:t xml:space="preserve">s present at the meeting, the names of presiding officers and confirmation that a quorum was present; and  </w:t>
      </w:r>
    </w:p>
    <w:p w:rsidR="00BC5275" w:rsidRPr="00984480" w:rsidRDefault="006523B9" w:rsidP="007629AB">
      <w:pPr>
        <w:numPr>
          <w:ilvl w:val="0"/>
          <w:numId w:val="46"/>
        </w:numPr>
        <w:spacing w:after="0" w:line="240" w:lineRule="auto"/>
        <w:ind w:left="1701" w:hanging="567"/>
        <w:rPr>
          <w:szCs w:val="24"/>
        </w:rPr>
      </w:pPr>
      <w:r w:rsidRPr="00984480">
        <w:rPr>
          <w:szCs w:val="24"/>
        </w:rPr>
        <w:t>The time, place and date of the meeting and a record of all decisions made</w:t>
      </w:r>
      <w:r w:rsidR="00F70DC9" w:rsidRPr="00984480">
        <w:rPr>
          <w:szCs w:val="24"/>
        </w:rPr>
        <w:t>.</w:t>
      </w:r>
      <w:r w:rsidRPr="00984480">
        <w:rPr>
          <w:szCs w:val="24"/>
        </w:rPr>
        <w:t xml:space="preserve"> </w:t>
      </w:r>
    </w:p>
    <w:p w:rsidR="00EF2AD5" w:rsidRPr="00984480" w:rsidRDefault="00EF2AD5" w:rsidP="007629AB">
      <w:pPr>
        <w:spacing w:after="0" w:line="240" w:lineRule="auto"/>
        <w:ind w:left="1701" w:hanging="567"/>
        <w:rPr>
          <w:szCs w:val="24"/>
        </w:rPr>
      </w:pPr>
    </w:p>
    <w:p w:rsidR="00B90B7E" w:rsidRPr="00984480" w:rsidRDefault="00F940C3" w:rsidP="00EE4488">
      <w:pPr>
        <w:pStyle w:val="Heading1"/>
        <w:numPr>
          <w:ilvl w:val="0"/>
          <w:numId w:val="57"/>
        </w:numPr>
        <w:spacing w:line="240" w:lineRule="auto"/>
        <w:ind w:left="567" w:hanging="567"/>
        <w:rPr>
          <w:szCs w:val="24"/>
        </w:rPr>
      </w:pPr>
      <w:bookmarkStart w:id="30" w:name="_Toc6299142"/>
      <w:bookmarkStart w:id="31" w:name="_Toc31102678"/>
      <w:r>
        <w:rPr>
          <w:szCs w:val="24"/>
        </w:rPr>
        <w:t>E</w:t>
      </w:r>
      <w:r w:rsidRPr="00984480">
        <w:rPr>
          <w:szCs w:val="24"/>
        </w:rPr>
        <w:t>lections</w:t>
      </w:r>
      <w:bookmarkEnd w:id="30"/>
      <w:bookmarkEnd w:id="31"/>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F940C3">
      <w:pPr>
        <w:numPr>
          <w:ilvl w:val="0"/>
          <w:numId w:val="9"/>
        </w:numPr>
        <w:spacing w:after="0" w:line="240" w:lineRule="auto"/>
        <w:ind w:left="1134" w:hanging="549"/>
        <w:rPr>
          <w:szCs w:val="24"/>
        </w:rPr>
      </w:pPr>
      <w:r w:rsidRPr="00984480">
        <w:rPr>
          <w:szCs w:val="24"/>
        </w:rPr>
        <w:t xml:space="preserve">Every </w:t>
      </w:r>
      <w:r w:rsidR="00766B3D" w:rsidRPr="00984480">
        <w:rPr>
          <w:szCs w:val="24"/>
        </w:rPr>
        <w:t>Member</w:t>
      </w:r>
      <w:r w:rsidRPr="00984480">
        <w:rPr>
          <w:szCs w:val="24"/>
        </w:rPr>
        <w:t xml:space="preserve"> shall have one vote only. </w:t>
      </w:r>
    </w:p>
    <w:p w:rsidR="00B90B7E" w:rsidRPr="00984480" w:rsidRDefault="006523B9" w:rsidP="00F940C3">
      <w:pPr>
        <w:numPr>
          <w:ilvl w:val="0"/>
          <w:numId w:val="9"/>
        </w:numPr>
        <w:spacing w:after="0" w:line="240" w:lineRule="auto"/>
        <w:ind w:left="1134" w:hanging="549"/>
        <w:rPr>
          <w:szCs w:val="24"/>
        </w:rPr>
      </w:pPr>
      <w:r w:rsidRPr="00984480">
        <w:rPr>
          <w:szCs w:val="24"/>
        </w:rPr>
        <w:t>Ther</w:t>
      </w:r>
      <w:r w:rsidR="000633A6">
        <w:rPr>
          <w:szCs w:val="24"/>
        </w:rPr>
        <w:t xml:space="preserve">e shall be no voting by proxy. </w:t>
      </w:r>
      <w:r w:rsidRPr="00984480">
        <w:rPr>
          <w:szCs w:val="24"/>
        </w:rPr>
        <w:t xml:space="preserve">Voting electronically (email, fax or cell phone) or by letter is permitted. </w:t>
      </w:r>
    </w:p>
    <w:p w:rsidR="00B90B7E" w:rsidRPr="00984480" w:rsidRDefault="00A0729D" w:rsidP="00F940C3">
      <w:pPr>
        <w:numPr>
          <w:ilvl w:val="0"/>
          <w:numId w:val="9"/>
        </w:numPr>
        <w:spacing w:after="0" w:line="240" w:lineRule="auto"/>
        <w:ind w:left="1134" w:hanging="549"/>
        <w:rPr>
          <w:szCs w:val="24"/>
        </w:rPr>
      </w:pPr>
      <w:r w:rsidRPr="00984480">
        <w:rPr>
          <w:szCs w:val="24"/>
        </w:rPr>
        <w:t>The Board shall, a</w:t>
      </w:r>
      <w:r w:rsidR="006523B9" w:rsidRPr="00984480">
        <w:rPr>
          <w:szCs w:val="24"/>
        </w:rPr>
        <w:t xml:space="preserve">t least 30 days prior to each </w:t>
      </w:r>
      <w:r w:rsidR="0097400D" w:rsidRPr="00984480">
        <w:rPr>
          <w:szCs w:val="24"/>
        </w:rPr>
        <w:t>AGM</w:t>
      </w:r>
      <w:r w:rsidRPr="00984480">
        <w:rPr>
          <w:szCs w:val="24"/>
        </w:rPr>
        <w:t>,</w:t>
      </w:r>
      <w:r w:rsidR="006523B9" w:rsidRPr="00984480">
        <w:rPr>
          <w:szCs w:val="24"/>
        </w:rPr>
        <w:t xml:space="preserve"> appoint a nominating committee of not less than three </w:t>
      </w:r>
      <w:r w:rsidR="00766B3D" w:rsidRPr="00984480">
        <w:rPr>
          <w:szCs w:val="24"/>
        </w:rPr>
        <w:t>Member</w:t>
      </w:r>
      <w:r w:rsidR="006523B9" w:rsidRPr="00984480">
        <w:rPr>
          <w:szCs w:val="24"/>
        </w:rPr>
        <w:t xml:space="preserve">s. It shall be the duty of the nominating committee to nominate one or more nominees for each vacancy to be filled by the elections.  </w:t>
      </w:r>
    </w:p>
    <w:p w:rsidR="00B90B7E" w:rsidRPr="00984480" w:rsidRDefault="006523B9" w:rsidP="00F940C3">
      <w:pPr>
        <w:numPr>
          <w:ilvl w:val="0"/>
          <w:numId w:val="9"/>
        </w:numPr>
        <w:spacing w:after="0" w:line="240" w:lineRule="auto"/>
        <w:ind w:left="1134" w:hanging="549"/>
        <w:rPr>
          <w:szCs w:val="24"/>
        </w:rPr>
      </w:pPr>
      <w:r w:rsidRPr="00984480">
        <w:rPr>
          <w:szCs w:val="24"/>
        </w:rPr>
        <w:t xml:space="preserve">No Person shall hold the office of director or audit committee </w:t>
      </w:r>
      <w:r w:rsidR="00766B3D" w:rsidRPr="00984480">
        <w:rPr>
          <w:szCs w:val="24"/>
        </w:rPr>
        <w:t>Member</w:t>
      </w:r>
      <w:r w:rsidRPr="00984480">
        <w:rPr>
          <w:szCs w:val="24"/>
        </w:rPr>
        <w:t xml:space="preserve"> if</w:t>
      </w:r>
      <w:r w:rsidR="0073253C" w:rsidRPr="00984480">
        <w:rPr>
          <w:szCs w:val="24"/>
        </w:rPr>
        <w:t xml:space="preserve"> such person</w:t>
      </w:r>
      <w:r w:rsidRPr="00984480">
        <w:rPr>
          <w:szCs w:val="24"/>
        </w:rPr>
        <w:t xml:space="preserve">: </w:t>
      </w:r>
    </w:p>
    <w:p w:rsidR="00B90B7E" w:rsidRPr="00984480" w:rsidRDefault="00850C1E" w:rsidP="00F940C3">
      <w:pPr>
        <w:numPr>
          <w:ilvl w:val="1"/>
          <w:numId w:val="47"/>
        </w:numPr>
        <w:spacing w:after="0" w:line="240" w:lineRule="auto"/>
        <w:ind w:left="1134" w:hanging="549"/>
        <w:rPr>
          <w:szCs w:val="24"/>
        </w:rPr>
      </w:pPr>
      <w:r w:rsidRPr="00984480">
        <w:rPr>
          <w:szCs w:val="24"/>
        </w:rPr>
        <w:t>was</w:t>
      </w:r>
      <w:r w:rsidR="006523B9" w:rsidRPr="00984480">
        <w:rPr>
          <w:szCs w:val="24"/>
        </w:rPr>
        <w:t xml:space="preserve"> convicted in the Republic or elsewhere of theft, fraud, forgery or uttering a forged document, perjury, an offence under the Prevention and Combating of Corrupt Activities Act</w:t>
      </w:r>
      <w:r w:rsidR="0097400D" w:rsidRPr="00984480">
        <w:rPr>
          <w:szCs w:val="24"/>
        </w:rPr>
        <w:t xml:space="preserve"> 12 of</w:t>
      </w:r>
      <w:r w:rsidR="006523B9" w:rsidRPr="00984480">
        <w:rPr>
          <w:szCs w:val="24"/>
        </w:rPr>
        <w:t xml:space="preserve"> 2004 , an offence under the Financial Intelligence Centre Act</w:t>
      </w:r>
      <w:r w:rsidR="0097400D" w:rsidRPr="00984480">
        <w:rPr>
          <w:szCs w:val="24"/>
        </w:rPr>
        <w:t xml:space="preserve"> 38 of</w:t>
      </w:r>
      <w:r w:rsidR="006523B9" w:rsidRPr="00984480">
        <w:rPr>
          <w:szCs w:val="24"/>
        </w:rPr>
        <w:t xml:space="preserve"> 2001, or any offence involving dishonesty</w:t>
      </w:r>
      <w:r w:rsidRPr="00984480">
        <w:rPr>
          <w:szCs w:val="24"/>
        </w:rPr>
        <w:t xml:space="preserve"> and a period of 10 years has not expired since that conviction</w:t>
      </w:r>
      <w:r w:rsidR="006523B9" w:rsidRPr="00984480">
        <w:rPr>
          <w:szCs w:val="24"/>
        </w:rPr>
        <w:t xml:space="preserve">; </w:t>
      </w:r>
    </w:p>
    <w:p w:rsidR="00B90B7E" w:rsidRPr="00984480" w:rsidRDefault="006523B9" w:rsidP="00F940C3">
      <w:pPr>
        <w:numPr>
          <w:ilvl w:val="1"/>
          <w:numId w:val="47"/>
        </w:numPr>
        <w:spacing w:after="0" w:line="240" w:lineRule="auto"/>
        <w:ind w:left="1134" w:hanging="549"/>
        <w:rPr>
          <w:szCs w:val="24"/>
        </w:rPr>
      </w:pPr>
      <w:r w:rsidRPr="00984480">
        <w:rPr>
          <w:szCs w:val="24"/>
        </w:rPr>
        <w:t xml:space="preserve">has been convicted of an offence committed after the </w:t>
      </w:r>
      <w:r w:rsidR="00692627" w:rsidRPr="00984480">
        <w:rPr>
          <w:szCs w:val="24"/>
        </w:rPr>
        <w:t>Constitution</w:t>
      </w:r>
      <w:r w:rsidRPr="00984480">
        <w:rPr>
          <w:szCs w:val="24"/>
        </w:rPr>
        <w:t xml:space="preserve"> of the Republic of South Africa, 199</w:t>
      </w:r>
      <w:r w:rsidR="007330B6" w:rsidRPr="00984480">
        <w:rPr>
          <w:szCs w:val="24"/>
        </w:rPr>
        <w:t>6</w:t>
      </w:r>
      <w:r w:rsidRPr="00984480">
        <w:rPr>
          <w:szCs w:val="24"/>
        </w:rPr>
        <w:t xml:space="preserve">, took effect, and sentenced to imprisonment without the option of a fine; </w:t>
      </w:r>
    </w:p>
    <w:p w:rsidR="00B90B7E" w:rsidRPr="00984480" w:rsidRDefault="006523B9" w:rsidP="00F940C3">
      <w:pPr>
        <w:numPr>
          <w:ilvl w:val="1"/>
          <w:numId w:val="47"/>
        </w:numPr>
        <w:spacing w:after="0" w:line="240" w:lineRule="auto"/>
        <w:ind w:left="1134" w:hanging="549"/>
        <w:rPr>
          <w:szCs w:val="24"/>
        </w:rPr>
      </w:pPr>
      <w:r w:rsidRPr="00984480">
        <w:rPr>
          <w:szCs w:val="24"/>
        </w:rPr>
        <w:t xml:space="preserve">has contravened provisions of a law the object of which is the protection of the public against financial loss; </w:t>
      </w:r>
    </w:p>
    <w:p w:rsidR="00B90B7E" w:rsidRPr="00984480" w:rsidRDefault="009D60B5" w:rsidP="00F940C3">
      <w:pPr>
        <w:numPr>
          <w:ilvl w:val="1"/>
          <w:numId w:val="47"/>
        </w:numPr>
        <w:spacing w:after="0" w:line="240" w:lineRule="auto"/>
        <w:ind w:left="1134" w:hanging="549"/>
        <w:rPr>
          <w:szCs w:val="24"/>
        </w:rPr>
      </w:pPr>
      <w:r w:rsidRPr="00984480">
        <w:rPr>
          <w:szCs w:val="24"/>
        </w:rPr>
        <w:t>whilst a</w:t>
      </w:r>
      <w:r w:rsidR="006523B9" w:rsidRPr="00984480">
        <w:rPr>
          <w:szCs w:val="24"/>
        </w:rPr>
        <w:t xml:space="preserve"> director or executive officer of a financial co-operative</w:t>
      </w:r>
      <w:r w:rsidR="00B86BF8">
        <w:rPr>
          <w:szCs w:val="24"/>
        </w:rPr>
        <w:t xml:space="preserve"> (as defined in the Cooperatives Act) </w:t>
      </w:r>
      <w:r w:rsidR="006523B9" w:rsidRPr="00984480">
        <w:rPr>
          <w:szCs w:val="24"/>
        </w:rPr>
        <w:t xml:space="preserve"> or any other financial co-operative institution contributed to </w:t>
      </w:r>
      <w:r w:rsidRPr="00984480">
        <w:rPr>
          <w:szCs w:val="24"/>
        </w:rPr>
        <w:t xml:space="preserve">an </w:t>
      </w:r>
      <w:r w:rsidR="006523B9" w:rsidRPr="00984480">
        <w:rPr>
          <w:szCs w:val="24"/>
        </w:rPr>
        <w:t xml:space="preserve">inability of that financial co-operative or other financial co-operative institution to pay its debts; </w:t>
      </w:r>
      <w:r w:rsidR="00516757" w:rsidRPr="00984480">
        <w:rPr>
          <w:szCs w:val="24"/>
        </w:rPr>
        <w:t>and</w:t>
      </w:r>
      <w:r w:rsidR="006523B9" w:rsidRPr="00984480">
        <w:rPr>
          <w:szCs w:val="24"/>
        </w:rPr>
        <w:t xml:space="preserve"> </w:t>
      </w:r>
    </w:p>
    <w:p w:rsidR="00B90B7E" w:rsidRPr="00984480" w:rsidRDefault="000633A6" w:rsidP="00F940C3">
      <w:pPr>
        <w:numPr>
          <w:ilvl w:val="1"/>
          <w:numId w:val="47"/>
        </w:numPr>
        <w:spacing w:after="0" w:line="240" w:lineRule="auto"/>
        <w:ind w:left="1134" w:hanging="549"/>
        <w:rPr>
          <w:szCs w:val="24"/>
        </w:rPr>
      </w:pPr>
      <w:r>
        <w:rPr>
          <w:szCs w:val="24"/>
        </w:rPr>
        <w:t>T</w:t>
      </w:r>
      <w:r w:rsidR="00494AD3" w:rsidRPr="00984480">
        <w:rPr>
          <w:szCs w:val="24"/>
        </w:rPr>
        <w:t>ook</w:t>
      </w:r>
      <w:r w:rsidR="006523B9" w:rsidRPr="00984480">
        <w:rPr>
          <w:szCs w:val="24"/>
        </w:rPr>
        <w:t xml:space="preserve"> part in business practices </w:t>
      </w:r>
      <w:r w:rsidR="00494AD3" w:rsidRPr="00984480">
        <w:rPr>
          <w:szCs w:val="24"/>
        </w:rPr>
        <w:t>which</w:t>
      </w:r>
      <w:r w:rsidR="006523B9" w:rsidRPr="00984480">
        <w:rPr>
          <w:szCs w:val="24"/>
        </w:rPr>
        <w:t xml:space="preserve"> were deceitful, prejudicial, or otherwise improper (whether unlawful or not) or which otherwise brought discredit to that person’s methods of conducting business. </w:t>
      </w:r>
    </w:p>
    <w:p w:rsidR="00B90B7E" w:rsidRPr="00984480" w:rsidRDefault="006523B9" w:rsidP="00F940C3">
      <w:pPr>
        <w:numPr>
          <w:ilvl w:val="0"/>
          <w:numId w:val="9"/>
        </w:numPr>
        <w:spacing w:after="0" w:line="240" w:lineRule="auto"/>
        <w:ind w:left="1134" w:hanging="549"/>
        <w:rPr>
          <w:szCs w:val="24"/>
        </w:rPr>
      </w:pPr>
      <w:r w:rsidRPr="00984480">
        <w:rPr>
          <w:szCs w:val="24"/>
        </w:rPr>
        <w:t xml:space="preserve">A </w:t>
      </w:r>
      <w:r w:rsidR="00766B3D" w:rsidRPr="00984480">
        <w:rPr>
          <w:szCs w:val="24"/>
        </w:rPr>
        <w:t>Member</w:t>
      </w:r>
      <w:r w:rsidRPr="00984480">
        <w:rPr>
          <w:szCs w:val="24"/>
        </w:rPr>
        <w:t xml:space="preserve"> who is </w:t>
      </w:r>
      <w:r w:rsidR="00984480" w:rsidRPr="00984480">
        <w:rPr>
          <w:szCs w:val="24"/>
        </w:rPr>
        <w:t>two or</w:t>
      </w:r>
      <w:r w:rsidRPr="00984480">
        <w:rPr>
          <w:szCs w:val="24"/>
        </w:rPr>
        <w:t xml:space="preserve"> more months in arrears on loan payments shall not qualify for nomination.  </w:t>
      </w:r>
    </w:p>
    <w:p w:rsidR="00B90B7E" w:rsidRPr="00984480" w:rsidRDefault="006523B9" w:rsidP="00F940C3">
      <w:pPr>
        <w:numPr>
          <w:ilvl w:val="0"/>
          <w:numId w:val="9"/>
        </w:numPr>
        <w:spacing w:after="0" w:line="240" w:lineRule="auto"/>
        <w:ind w:left="1134" w:hanging="549"/>
        <w:rPr>
          <w:szCs w:val="24"/>
        </w:rPr>
      </w:pPr>
      <w:r w:rsidRPr="00984480">
        <w:rPr>
          <w:szCs w:val="24"/>
        </w:rPr>
        <w:t xml:space="preserve">It shall be the duty of the nominating committee to </w:t>
      </w:r>
      <w:r w:rsidR="00516757" w:rsidRPr="00984480">
        <w:rPr>
          <w:szCs w:val="24"/>
        </w:rPr>
        <w:t xml:space="preserve">ensure </w:t>
      </w:r>
      <w:r w:rsidRPr="00984480">
        <w:rPr>
          <w:szCs w:val="24"/>
        </w:rPr>
        <w:t xml:space="preserve">that all nominees proposed for election are </w:t>
      </w:r>
      <w:r w:rsidR="00766B3D" w:rsidRPr="00984480">
        <w:rPr>
          <w:szCs w:val="24"/>
        </w:rPr>
        <w:t>Member</w:t>
      </w:r>
      <w:r w:rsidRPr="00984480">
        <w:rPr>
          <w:szCs w:val="24"/>
        </w:rPr>
        <w:t xml:space="preserve">s in good standing who qualify for election in accordance with this </w:t>
      </w:r>
      <w:r w:rsidR="00692627" w:rsidRPr="00984480">
        <w:rPr>
          <w:szCs w:val="24"/>
        </w:rPr>
        <w:t>Constitution</w:t>
      </w:r>
      <w:r w:rsidRPr="00984480">
        <w:rPr>
          <w:szCs w:val="24"/>
        </w:rPr>
        <w:t xml:space="preserve">.  </w:t>
      </w:r>
    </w:p>
    <w:p w:rsidR="00B90B7E" w:rsidRPr="00984480" w:rsidRDefault="006523B9" w:rsidP="00F940C3">
      <w:pPr>
        <w:numPr>
          <w:ilvl w:val="0"/>
          <w:numId w:val="9"/>
        </w:numPr>
        <w:spacing w:after="0" w:line="240" w:lineRule="auto"/>
        <w:ind w:left="1134" w:hanging="549"/>
        <w:rPr>
          <w:szCs w:val="24"/>
        </w:rPr>
      </w:pPr>
      <w:r w:rsidRPr="00984480">
        <w:rPr>
          <w:szCs w:val="24"/>
        </w:rPr>
        <w:t xml:space="preserve">After the nominating committee has placed before the </w:t>
      </w:r>
      <w:r w:rsidR="00766B3D" w:rsidRPr="00984480">
        <w:rPr>
          <w:szCs w:val="24"/>
        </w:rPr>
        <w:t>Member</w:t>
      </w:r>
      <w:r w:rsidRPr="00984480">
        <w:rPr>
          <w:szCs w:val="24"/>
        </w:rPr>
        <w:t xml:space="preserve">s the names of candidates proposed, the chairperson shall call for </w:t>
      </w:r>
      <w:r w:rsidR="00984480" w:rsidRPr="00984480">
        <w:rPr>
          <w:szCs w:val="24"/>
        </w:rPr>
        <w:t>voting</w:t>
      </w:r>
      <w:r w:rsidR="00516757" w:rsidRPr="00984480">
        <w:rPr>
          <w:szCs w:val="24"/>
        </w:rPr>
        <w:t xml:space="preserve"> </w:t>
      </w:r>
      <w:r w:rsidRPr="00984480">
        <w:rPr>
          <w:szCs w:val="24"/>
        </w:rPr>
        <w:t xml:space="preserve">from the floor.  When </w:t>
      </w:r>
      <w:r w:rsidR="00984480" w:rsidRPr="00984480">
        <w:rPr>
          <w:szCs w:val="24"/>
        </w:rPr>
        <w:t>voting</w:t>
      </w:r>
      <w:r w:rsidR="00516757" w:rsidRPr="00984480">
        <w:rPr>
          <w:szCs w:val="24"/>
        </w:rPr>
        <w:t xml:space="preserve"> </w:t>
      </w:r>
      <w:r w:rsidR="00984480" w:rsidRPr="00984480">
        <w:rPr>
          <w:szCs w:val="24"/>
        </w:rPr>
        <w:t>is</w:t>
      </w:r>
      <w:r w:rsidRPr="00984480">
        <w:rPr>
          <w:szCs w:val="24"/>
        </w:rPr>
        <w:t xml:space="preserve"> closed, tellers shall be appointed by the chairperson to distribute and tally the ballots and announce the results. </w:t>
      </w:r>
    </w:p>
    <w:p w:rsidR="00B90B7E" w:rsidRPr="00984480" w:rsidRDefault="006523B9" w:rsidP="00F940C3">
      <w:pPr>
        <w:numPr>
          <w:ilvl w:val="0"/>
          <w:numId w:val="9"/>
        </w:numPr>
        <w:spacing w:after="0" w:line="240" w:lineRule="auto"/>
        <w:ind w:left="1134" w:hanging="549"/>
        <w:rPr>
          <w:szCs w:val="24"/>
        </w:rPr>
      </w:pPr>
      <w:r w:rsidRPr="00984480">
        <w:rPr>
          <w:szCs w:val="24"/>
        </w:rPr>
        <w:t xml:space="preserve">All elections shall be determined by plurality vote of </w:t>
      </w:r>
      <w:r w:rsidR="00766B3D" w:rsidRPr="00984480">
        <w:rPr>
          <w:szCs w:val="24"/>
        </w:rPr>
        <w:t>Member</w:t>
      </w:r>
      <w:r w:rsidRPr="00984480">
        <w:rPr>
          <w:szCs w:val="24"/>
        </w:rPr>
        <w:t>s present and shall be by ballot except where there is only one nominee for the office</w:t>
      </w:r>
      <w:r w:rsidR="00516757" w:rsidRPr="00984480">
        <w:rPr>
          <w:szCs w:val="24"/>
        </w:rPr>
        <w:t>, in which case such nominee shall automatically be appointed without the process of requesting votes</w:t>
      </w:r>
      <w:r w:rsidRPr="00984480">
        <w:rPr>
          <w:szCs w:val="24"/>
        </w:rPr>
        <w:t xml:space="preserve">. </w:t>
      </w:r>
    </w:p>
    <w:p w:rsidR="00B90B7E" w:rsidRPr="00984480" w:rsidRDefault="006523B9" w:rsidP="00F940C3">
      <w:pPr>
        <w:numPr>
          <w:ilvl w:val="0"/>
          <w:numId w:val="9"/>
        </w:numPr>
        <w:spacing w:after="0" w:line="240" w:lineRule="auto"/>
        <w:ind w:left="1134" w:hanging="549"/>
        <w:rPr>
          <w:szCs w:val="24"/>
        </w:rPr>
      </w:pPr>
      <w:r w:rsidRPr="00984480">
        <w:rPr>
          <w:szCs w:val="24"/>
        </w:rPr>
        <w:t xml:space="preserve">A declaration by the Chairperson that a resolution has, on a show of hands or by ballot, been carried, or carried unanimously or by a particular majority, or lost, and an entry to that effect in the minutes of the proceedings of the meeting, shall be conclusive proof thereof, without evidence as to the number or proportion of votes recorded for or against such resolution.   </w:t>
      </w:r>
    </w:p>
    <w:p w:rsidR="00B90B7E" w:rsidRPr="00984480" w:rsidRDefault="006523B9" w:rsidP="00F940C3">
      <w:pPr>
        <w:numPr>
          <w:ilvl w:val="0"/>
          <w:numId w:val="9"/>
        </w:numPr>
        <w:spacing w:after="0" w:line="240" w:lineRule="auto"/>
        <w:ind w:left="1134" w:hanging="549"/>
        <w:rPr>
          <w:szCs w:val="24"/>
        </w:rPr>
      </w:pPr>
      <w:r w:rsidRPr="00984480">
        <w:rPr>
          <w:szCs w:val="24"/>
        </w:rPr>
        <w:t xml:space="preserve">If no objection is raised against the validity of any vote cast at the meeting, </w:t>
      </w:r>
      <w:r w:rsidR="00516757" w:rsidRPr="00984480">
        <w:rPr>
          <w:szCs w:val="24"/>
        </w:rPr>
        <w:t>either by</w:t>
      </w:r>
      <w:r w:rsidRPr="00984480">
        <w:rPr>
          <w:szCs w:val="24"/>
        </w:rPr>
        <w:t xml:space="preserve"> show of hands or by ballot, every vote cast </w:t>
      </w:r>
      <w:r w:rsidR="00333FEE" w:rsidRPr="00984480">
        <w:rPr>
          <w:szCs w:val="24"/>
        </w:rPr>
        <w:t xml:space="preserve">which </w:t>
      </w:r>
      <w:r w:rsidRPr="00984480">
        <w:rPr>
          <w:szCs w:val="24"/>
        </w:rPr>
        <w:t xml:space="preserve">has not been disallowed shall for all purposes be deemed to be valid. </w:t>
      </w:r>
    </w:p>
    <w:p w:rsidR="00B90B7E" w:rsidRPr="00984480" w:rsidRDefault="006523B9" w:rsidP="00F940C3">
      <w:pPr>
        <w:numPr>
          <w:ilvl w:val="0"/>
          <w:numId w:val="9"/>
        </w:numPr>
        <w:spacing w:after="0" w:line="240" w:lineRule="auto"/>
        <w:ind w:left="1134" w:hanging="549"/>
        <w:rPr>
          <w:szCs w:val="24"/>
        </w:rPr>
      </w:pPr>
      <w:r w:rsidRPr="00984480">
        <w:rPr>
          <w:szCs w:val="24"/>
        </w:rPr>
        <w:t xml:space="preserve">Nominations shall be in the following order:  </w:t>
      </w:r>
    </w:p>
    <w:p w:rsidR="00B90B7E" w:rsidRPr="00984480" w:rsidRDefault="006523B9" w:rsidP="00F940C3">
      <w:pPr>
        <w:numPr>
          <w:ilvl w:val="1"/>
          <w:numId w:val="48"/>
        </w:numPr>
        <w:spacing w:after="0" w:line="240" w:lineRule="auto"/>
        <w:ind w:left="1134" w:hanging="549"/>
        <w:rPr>
          <w:szCs w:val="24"/>
        </w:rPr>
      </w:pPr>
      <w:r w:rsidRPr="00984480">
        <w:rPr>
          <w:szCs w:val="24"/>
        </w:rPr>
        <w:t xml:space="preserve">Nominations for directors; and  </w:t>
      </w:r>
    </w:p>
    <w:p w:rsidR="00B90B7E" w:rsidRPr="00984480" w:rsidRDefault="006523B9" w:rsidP="00F940C3">
      <w:pPr>
        <w:numPr>
          <w:ilvl w:val="1"/>
          <w:numId w:val="48"/>
        </w:numPr>
        <w:spacing w:after="0" w:line="240" w:lineRule="auto"/>
        <w:ind w:left="1134" w:hanging="549"/>
        <w:rPr>
          <w:szCs w:val="24"/>
        </w:rPr>
      </w:pPr>
      <w:r w:rsidRPr="00984480">
        <w:rPr>
          <w:szCs w:val="24"/>
        </w:rPr>
        <w:t xml:space="preserve">Nominations for the audit committee </w:t>
      </w:r>
      <w:r w:rsidR="00766B3D" w:rsidRPr="00984480">
        <w:rPr>
          <w:szCs w:val="24"/>
        </w:rPr>
        <w:t>Member</w:t>
      </w:r>
      <w:r w:rsidRPr="00984480">
        <w:rPr>
          <w:szCs w:val="24"/>
        </w:rPr>
        <w:t>s</w:t>
      </w:r>
      <w:r w:rsidR="0097400D" w:rsidRPr="00984480">
        <w:rPr>
          <w:szCs w:val="24"/>
        </w:rPr>
        <w:t>.</w:t>
      </w:r>
      <w:r w:rsidRPr="00984480">
        <w:rPr>
          <w:szCs w:val="24"/>
        </w:rPr>
        <w:t xml:space="preserve"> </w:t>
      </w:r>
    </w:p>
    <w:p w:rsidR="00BC5275" w:rsidRPr="00EE4488" w:rsidRDefault="006523B9" w:rsidP="00EE4488">
      <w:pPr>
        <w:numPr>
          <w:ilvl w:val="0"/>
          <w:numId w:val="9"/>
        </w:numPr>
        <w:spacing w:after="0" w:line="240" w:lineRule="auto"/>
        <w:ind w:left="1134" w:hanging="549"/>
        <w:rPr>
          <w:szCs w:val="24"/>
        </w:rPr>
      </w:pPr>
      <w:r w:rsidRPr="00984480">
        <w:rPr>
          <w:szCs w:val="24"/>
        </w:rPr>
        <w:t xml:space="preserve">In the case of an equality of votes, the chairperson shall have a casting vote. </w:t>
      </w:r>
    </w:p>
    <w:p w:rsidR="00B90B7E" w:rsidRPr="00984480" w:rsidRDefault="00F940C3" w:rsidP="00EE4488">
      <w:pPr>
        <w:pStyle w:val="Heading1"/>
        <w:numPr>
          <w:ilvl w:val="0"/>
          <w:numId w:val="57"/>
        </w:numPr>
        <w:spacing w:line="240" w:lineRule="auto"/>
        <w:ind w:left="567" w:hanging="567"/>
        <w:rPr>
          <w:szCs w:val="24"/>
        </w:rPr>
      </w:pPr>
      <w:bookmarkStart w:id="32" w:name="_Toc6299143"/>
      <w:bookmarkStart w:id="33" w:name="_Toc31102679"/>
      <w:r>
        <w:rPr>
          <w:szCs w:val="24"/>
        </w:rPr>
        <w:t>B</w:t>
      </w:r>
      <w:r w:rsidRPr="00984480">
        <w:rPr>
          <w:szCs w:val="24"/>
        </w:rPr>
        <w:t>oard of directors</w:t>
      </w:r>
      <w:bookmarkEnd w:id="32"/>
      <w:bookmarkEnd w:id="33"/>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333FEE" w:rsidP="00F940C3">
      <w:pPr>
        <w:numPr>
          <w:ilvl w:val="0"/>
          <w:numId w:val="10"/>
        </w:numPr>
        <w:spacing w:after="0" w:line="240" w:lineRule="auto"/>
        <w:ind w:left="1134" w:hanging="567"/>
        <w:rPr>
          <w:szCs w:val="24"/>
        </w:rPr>
      </w:pPr>
      <w:r w:rsidRPr="00984480">
        <w:rPr>
          <w:szCs w:val="24"/>
        </w:rPr>
        <w:t>Directorship</w:t>
      </w:r>
      <w:r w:rsidR="006523B9" w:rsidRPr="00984480">
        <w:rPr>
          <w:szCs w:val="24"/>
        </w:rPr>
        <w:t xml:space="preserve"> shall </w:t>
      </w:r>
      <w:r w:rsidRPr="00984480">
        <w:rPr>
          <w:szCs w:val="24"/>
        </w:rPr>
        <w:t xml:space="preserve">only </w:t>
      </w:r>
      <w:r w:rsidR="006523B9" w:rsidRPr="00984480">
        <w:rPr>
          <w:szCs w:val="24"/>
        </w:rPr>
        <w:t>be</w:t>
      </w:r>
      <w:r w:rsidRPr="00984480">
        <w:rPr>
          <w:szCs w:val="24"/>
        </w:rPr>
        <w:t xml:space="preserve"> given to the</w:t>
      </w:r>
      <w:r w:rsidR="006523B9" w:rsidRPr="00984480">
        <w:rPr>
          <w:szCs w:val="24"/>
        </w:rPr>
        <w:t xml:space="preserve"> </w:t>
      </w:r>
      <w:r w:rsidR="00766B3D" w:rsidRPr="00984480">
        <w:rPr>
          <w:szCs w:val="24"/>
        </w:rPr>
        <w:t>Member</w:t>
      </w:r>
      <w:r w:rsidR="006523B9" w:rsidRPr="00984480">
        <w:rPr>
          <w:szCs w:val="24"/>
        </w:rPr>
        <w:t xml:space="preserve">s of the Co-operative and must include the Managing Director in an ex-officio capacity with no voting rights.  None of the directors, other than </w:t>
      </w:r>
      <w:r w:rsidRPr="00984480">
        <w:rPr>
          <w:szCs w:val="24"/>
        </w:rPr>
        <w:t>M</w:t>
      </w:r>
      <w:r w:rsidR="006523B9" w:rsidRPr="00984480">
        <w:rPr>
          <w:szCs w:val="24"/>
        </w:rPr>
        <w:t xml:space="preserve">anaging </w:t>
      </w:r>
      <w:r w:rsidRPr="00984480">
        <w:rPr>
          <w:szCs w:val="24"/>
        </w:rPr>
        <w:t>D</w:t>
      </w:r>
      <w:r w:rsidR="006523B9" w:rsidRPr="00984480">
        <w:rPr>
          <w:szCs w:val="24"/>
        </w:rPr>
        <w:t>irector may be employees of the Co</w:t>
      </w:r>
      <w:r w:rsidR="00B17B35" w:rsidRPr="00984480">
        <w:rPr>
          <w:szCs w:val="24"/>
        </w:rPr>
        <w:t>-</w:t>
      </w:r>
      <w:r w:rsidR="006523B9" w:rsidRPr="00984480">
        <w:rPr>
          <w:szCs w:val="24"/>
        </w:rPr>
        <w:t xml:space="preserve">operative.   </w:t>
      </w:r>
    </w:p>
    <w:p w:rsidR="00B90B7E" w:rsidRPr="00984480" w:rsidRDefault="006523B9" w:rsidP="00F940C3">
      <w:pPr>
        <w:numPr>
          <w:ilvl w:val="0"/>
          <w:numId w:val="10"/>
        </w:numPr>
        <w:spacing w:after="0" w:line="240" w:lineRule="auto"/>
        <w:ind w:left="1134" w:hanging="567"/>
        <w:rPr>
          <w:szCs w:val="24"/>
        </w:rPr>
      </w:pPr>
      <w:r w:rsidRPr="00984480">
        <w:rPr>
          <w:szCs w:val="24"/>
        </w:rPr>
        <w:t xml:space="preserve">This </w:t>
      </w:r>
      <w:r w:rsidR="00692627" w:rsidRPr="00984480">
        <w:rPr>
          <w:szCs w:val="24"/>
        </w:rPr>
        <w:t>Board</w:t>
      </w:r>
      <w:r w:rsidR="000633A6">
        <w:rPr>
          <w:szCs w:val="24"/>
        </w:rPr>
        <w:t xml:space="preserve"> shall consist of ______</w:t>
      </w:r>
      <w:r w:rsidRPr="00984480">
        <w:rPr>
          <w:szCs w:val="24"/>
        </w:rPr>
        <w:t xml:space="preserve"> </w:t>
      </w:r>
      <w:r w:rsidR="00766B3D" w:rsidRPr="00984480">
        <w:rPr>
          <w:szCs w:val="24"/>
        </w:rPr>
        <w:t>Member</w:t>
      </w:r>
      <w:r w:rsidRPr="00984480">
        <w:rPr>
          <w:szCs w:val="24"/>
        </w:rPr>
        <w:t xml:space="preserve">s. The number of voting directors may be changed </w:t>
      </w:r>
      <w:r w:rsidR="009A2245" w:rsidRPr="00984480">
        <w:rPr>
          <w:szCs w:val="24"/>
        </w:rPr>
        <w:t xml:space="preserve">by resolution of the AGM </w:t>
      </w:r>
      <w:r w:rsidRPr="00984480">
        <w:rPr>
          <w:szCs w:val="24"/>
        </w:rPr>
        <w:t xml:space="preserve">to any odd number </w:t>
      </w:r>
      <w:r w:rsidR="009A2245" w:rsidRPr="00984480">
        <w:rPr>
          <w:szCs w:val="24"/>
        </w:rPr>
        <w:t xml:space="preserve">which shall </w:t>
      </w:r>
      <w:r w:rsidRPr="00984480">
        <w:rPr>
          <w:szCs w:val="24"/>
        </w:rPr>
        <w:t xml:space="preserve">not be fewer than </w:t>
      </w:r>
      <w:r w:rsidR="00B17B35" w:rsidRPr="00984480">
        <w:rPr>
          <w:szCs w:val="24"/>
        </w:rPr>
        <w:t>9</w:t>
      </w:r>
      <w:r w:rsidR="003D722A">
        <w:rPr>
          <w:szCs w:val="24"/>
        </w:rPr>
        <w:t xml:space="preserve"> </w:t>
      </w:r>
      <w:r w:rsidR="009A2245" w:rsidRPr="00984480">
        <w:rPr>
          <w:szCs w:val="24"/>
        </w:rPr>
        <w:t xml:space="preserve">and </w:t>
      </w:r>
      <w:r w:rsidRPr="00984480">
        <w:rPr>
          <w:szCs w:val="24"/>
        </w:rPr>
        <w:t xml:space="preserve">not more than 15.        </w:t>
      </w:r>
    </w:p>
    <w:p w:rsidR="00B90B7E" w:rsidRPr="00984480" w:rsidRDefault="006523B9" w:rsidP="00F940C3">
      <w:pPr>
        <w:numPr>
          <w:ilvl w:val="0"/>
          <w:numId w:val="10"/>
        </w:numPr>
        <w:spacing w:after="0" w:line="240" w:lineRule="auto"/>
        <w:ind w:left="1134" w:hanging="567"/>
        <w:rPr>
          <w:szCs w:val="24"/>
        </w:rPr>
      </w:pPr>
      <w:r w:rsidRPr="00984480">
        <w:rPr>
          <w:szCs w:val="24"/>
        </w:rPr>
        <w:t xml:space="preserve">A majority of all the directors (50% + 1) shall constitute a quorum for any meeting of the </w:t>
      </w:r>
      <w:r w:rsidR="00692627" w:rsidRPr="00984480">
        <w:rPr>
          <w:szCs w:val="24"/>
        </w:rPr>
        <w:t>Board</w:t>
      </w:r>
      <w:r w:rsidRPr="00984480">
        <w:rPr>
          <w:szCs w:val="24"/>
        </w:rPr>
        <w:t xml:space="preserve">. </w:t>
      </w:r>
    </w:p>
    <w:p w:rsidR="00B90B7E" w:rsidRPr="00984480" w:rsidRDefault="006523B9" w:rsidP="00F940C3">
      <w:pPr>
        <w:numPr>
          <w:ilvl w:val="0"/>
          <w:numId w:val="10"/>
        </w:numPr>
        <w:spacing w:after="0" w:line="240" w:lineRule="auto"/>
        <w:ind w:left="1134" w:hanging="567"/>
        <w:rPr>
          <w:szCs w:val="24"/>
        </w:rPr>
      </w:pPr>
      <w:r w:rsidRPr="00984480">
        <w:rPr>
          <w:szCs w:val="24"/>
        </w:rPr>
        <w:t xml:space="preserve">All elected, appointed or co-opted officers and </w:t>
      </w:r>
      <w:r w:rsidR="00766B3D" w:rsidRPr="00984480">
        <w:rPr>
          <w:szCs w:val="24"/>
        </w:rPr>
        <w:t>Member</w:t>
      </w:r>
      <w:r w:rsidRPr="00984480">
        <w:rPr>
          <w:szCs w:val="24"/>
        </w:rPr>
        <w:t xml:space="preserve">s of the </w:t>
      </w:r>
      <w:r w:rsidR="00692627" w:rsidRPr="00984480">
        <w:rPr>
          <w:szCs w:val="24"/>
        </w:rPr>
        <w:t>Board</w:t>
      </w:r>
      <w:r w:rsidRPr="00984480">
        <w:rPr>
          <w:szCs w:val="24"/>
        </w:rPr>
        <w:t xml:space="preserve"> shall sign an acceptance of office and affirm that they will implement the provisions of this </w:t>
      </w:r>
      <w:r w:rsidR="00692627" w:rsidRPr="00984480">
        <w:rPr>
          <w:szCs w:val="24"/>
        </w:rPr>
        <w:t>Constitution</w:t>
      </w:r>
      <w:r w:rsidRPr="00984480">
        <w:rPr>
          <w:szCs w:val="24"/>
        </w:rPr>
        <w:t xml:space="preserve"> as well as abide by a code of conduct as determined by the </w:t>
      </w:r>
      <w:r w:rsidR="00692627" w:rsidRPr="00984480">
        <w:rPr>
          <w:szCs w:val="24"/>
        </w:rPr>
        <w:t>Board</w:t>
      </w:r>
      <w:r w:rsidRPr="00984480">
        <w:rPr>
          <w:szCs w:val="24"/>
        </w:rPr>
        <w:t xml:space="preserve">, carry out their </w:t>
      </w:r>
      <w:r w:rsidR="00984480" w:rsidRPr="00984480">
        <w:rPr>
          <w:szCs w:val="24"/>
        </w:rPr>
        <w:t>fiduciary</w:t>
      </w:r>
      <w:r w:rsidR="009A2245" w:rsidRPr="00984480">
        <w:rPr>
          <w:szCs w:val="24"/>
        </w:rPr>
        <w:t xml:space="preserve"> </w:t>
      </w:r>
      <w:r w:rsidRPr="00984480">
        <w:rPr>
          <w:szCs w:val="24"/>
        </w:rPr>
        <w:t xml:space="preserve">duties faithfully and treat all information submitted by </w:t>
      </w:r>
      <w:r w:rsidR="00766B3D" w:rsidRPr="00984480">
        <w:rPr>
          <w:szCs w:val="24"/>
        </w:rPr>
        <w:t>Member</w:t>
      </w:r>
      <w:r w:rsidRPr="00984480">
        <w:rPr>
          <w:szCs w:val="24"/>
        </w:rPr>
        <w:t xml:space="preserve">s in connection with the Co-operative transactions confidential. </w:t>
      </w:r>
    </w:p>
    <w:p w:rsidR="00B90B7E" w:rsidRPr="00984480" w:rsidRDefault="007330B6" w:rsidP="00F940C3">
      <w:pPr>
        <w:numPr>
          <w:ilvl w:val="0"/>
          <w:numId w:val="10"/>
        </w:numPr>
        <w:spacing w:after="0" w:line="240" w:lineRule="auto"/>
        <w:ind w:left="1134" w:hanging="567"/>
        <w:rPr>
          <w:szCs w:val="24"/>
        </w:rPr>
      </w:pPr>
      <w:r w:rsidRPr="00984480">
        <w:rPr>
          <w:szCs w:val="24"/>
        </w:rPr>
        <w:t xml:space="preserve">The </w:t>
      </w:r>
      <w:r w:rsidR="00692627" w:rsidRPr="00984480">
        <w:rPr>
          <w:szCs w:val="24"/>
        </w:rPr>
        <w:t>Board</w:t>
      </w:r>
      <w:r w:rsidRPr="00984480">
        <w:rPr>
          <w:szCs w:val="24"/>
        </w:rPr>
        <w:t xml:space="preserve"> shall w</w:t>
      </w:r>
      <w:r w:rsidR="006523B9" w:rsidRPr="00984480">
        <w:rPr>
          <w:szCs w:val="24"/>
        </w:rPr>
        <w:t xml:space="preserve">ithin 10 days after each </w:t>
      </w:r>
      <w:r w:rsidR="00B17B35" w:rsidRPr="00984480">
        <w:rPr>
          <w:szCs w:val="24"/>
        </w:rPr>
        <w:t>AGM</w:t>
      </w:r>
      <w:r w:rsidR="006523B9" w:rsidRPr="00984480">
        <w:rPr>
          <w:szCs w:val="24"/>
        </w:rPr>
        <w:t xml:space="preserve"> of the </w:t>
      </w:r>
      <w:r w:rsidR="00B17B35" w:rsidRPr="00984480">
        <w:rPr>
          <w:szCs w:val="24"/>
        </w:rPr>
        <w:t>C</w:t>
      </w:r>
      <w:r w:rsidR="006523B9" w:rsidRPr="00984480">
        <w:rPr>
          <w:szCs w:val="24"/>
        </w:rPr>
        <w:t xml:space="preserve">o-operative, elect as officers from their own number a Chairperson, a Vice Chairperson, </w:t>
      </w:r>
      <w:r w:rsidR="00356D4A" w:rsidRPr="00984480">
        <w:rPr>
          <w:szCs w:val="24"/>
        </w:rPr>
        <w:t xml:space="preserve">acting Chairperson, </w:t>
      </w:r>
      <w:r w:rsidR="006523B9" w:rsidRPr="00984480">
        <w:rPr>
          <w:szCs w:val="24"/>
        </w:rPr>
        <w:t xml:space="preserve">a Treasurer, a </w:t>
      </w:r>
      <w:r w:rsidR="00B17B35" w:rsidRPr="00984480">
        <w:rPr>
          <w:szCs w:val="24"/>
        </w:rPr>
        <w:t>S</w:t>
      </w:r>
      <w:r w:rsidR="006523B9" w:rsidRPr="00984480">
        <w:rPr>
          <w:szCs w:val="24"/>
        </w:rPr>
        <w:t xml:space="preserve">ecretary and one other.  These persons shall form the Governance Committee and shall serve as </w:t>
      </w:r>
      <w:r w:rsidRPr="00984480">
        <w:rPr>
          <w:szCs w:val="24"/>
        </w:rPr>
        <w:t>o</w:t>
      </w:r>
      <w:r w:rsidR="006523B9" w:rsidRPr="00984480">
        <w:rPr>
          <w:szCs w:val="24"/>
        </w:rPr>
        <w:t xml:space="preserve">fficers of the </w:t>
      </w:r>
      <w:r w:rsidRPr="00984480">
        <w:rPr>
          <w:szCs w:val="24"/>
        </w:rPr>
        <w:t>C</w:t>
      </w:r>
      <w:r w:rsidR="006523B9" w:rsidRPr="00984480">
        <w:rPr>
          <w:szCs w:val="24"/>
        </w:rPr>
        <w:t xml:space="preserve">o-operative. </w:t>
      </w:r>
    </w:p>
    <w:p w:rsidR="00B90B7E" w:rsidRPr="00984480" w:rsidRDefault="006523B9" w:rsidP="00F940C3">
      <w:pPr>
        <w:numPr>
          <w:ilvl w:val="0"/>
          <w:numId w:val="10"/>
        </w:numPr>
        <w:spacing w:after="0" w:line="240" w:lineRule="auto"/>
        <w:ind w:left="1134" w:hanging="567"/>
        <w:rPr>
          <w:szCs w:val="24"/>
        </w:rPr>
      </w:pPr>
      <w:r w:rsidRPr="00984480">
        <w:rPr>
          <w:szCs w:val="24"/>
        </w:rPr>
        <w:t xml:space="preserve">Each Director will have a specific functional area for which he has to accept responsibility and an alternate </w:t>
      </w:r>
      <w:r w:rsidR="00766B3D" w:rsidRPr="00984480">
        <w:rPr>
          <w:szCs w:val="24"/>
        </w:rPr>
        <w:t>Member</w:t>
      </w:r>
      <w:r w:rsidRPr="00984480">
        <w:rPr>
          <w:szCs w:val="24"/>
        </w:rPr>
        <w:t xml:space="preserve"> to accept that responsibility in his or her absence. </w:t>
      </w:r>
    </w:p>
    <w:p w:rsidR="00B90B7E" w:rsidRPr="00984480" w:rsidRDefault="006523B9" w:rsidP="00F940C3">
      <w:pPr>
        <w:numPr>
          <w:ilvl w:val="0"/>
          <w:numId w:val="10"/>
        </w:numPr>
        <w:spacing w:after="0" w:line="240" w:lineRule="auto"/>
        <w:ind w:left="1134" w:hanging="567"/>
        <w:rPr>
          <w:szCs w:val="24"/>
        </w:rPr>
      </w:pPr>
      <w:r w:rsidRPr="00984480">
        <w:rPr>
          <w:szCs w:val="24"/>
        </w:rPr>
        <w:t xml:space="preserve">Directors shall hold office until the election and qualification of their successors.  The regular term of office shall be 3 years with one </w:t>
      </w:r>
      <w:r w:rsidR="00984480" w:rsidRPr="00984480">
        <w:rPr>
          <w:szCs w:val="24"/>
        </w:rPr>
        <w:t>third of</w:t>
      </w:r>
      <w:r w:rsidRPr="00984480">
        <w:rPr>
          <w:szCs w:val="24"/>
        </w:rPr>
        <w:t xml:space="preserve"> the positions being open for election each year.  At the first </w:t>
      </w:r>
      <w:r w:rsidR="004634CD" w:rsidRPr="00984480">
        <w:rPr>
          <w:szCs w:val="24"/>
        </w:rPr>
        <w:t>AGM</w:t>
      </w:r>
      <w:r w:rsidRPr="00984480">
        <w:rPr>
          <w:szCs w:val="24"/>
        </w:rPr>
        <w:t xml:space="preserve">, </w:t>
      </w:r>
      <w:r w:rsidR="00984480" w:rsidRPr="00984480">
        <w:rPr>
          <w:szCs w:val="24"/>
        </w:rPr>
        <w:t>three directors</w:t>
      </w:r>
      <w:r w:rsidRPr="00984480">
        <w:rPr>
          <w:szCs w:val="24"/>
        </w:rPr>
        <w:t xml:space="preserve"> shall be elected to serve for three years, </w:t>
      </w:r>
      <w:r w:rsidR="00984480" w:rsidRPr="00984480">
        <w:rPr>
          <w:szCs w:val="24"/>
        </w:rPr>
        <w:t>three directors</w:t>
      </w:r>
      <w:r w:rsidRPr="00984480">
        <w:rPr>
          <w:szCs w:val="24"/>
        </w:rPr>
        <w:t xml:space="preserve"> shall be elected to serve for two years and three directors shall be elected </w:t>
      </w:r>
      <w:r w:rsidR="00B54EF6" w:rsidRPr="00984480">
        <w:rPr>
          <w:szCs w:val="24"/>
        </w:rPr>
        <w:t xml:space="preserve">to serve </w:t>
      </w:r>
      <w:r w:rsidR="000633A6">
        <w:rPr>
          <w:szCs w:val="24"/>
        </w:rPr>
        <w:t xml:space="preserve">for one year. </w:t>
      </w:r>
      <w:r w:rsidRPr="00984480">
        <w:rPr>
          <w:szCs w:val="24"/>
        </w:rPr>
        <w:t xml:space="preserve">Thereafter elections shall be for three years. </w:t>
      </w:r>
    </w:p>
    <w:p w:rsidR="00B90B7E" w:rsidRPr="00984480" w:rsidRDefault="00692627" w:rsidP="00F940C3">
      <w:pPr>
        <w:numPr>
          <w:ilvl w:val="0"/>
          <w:numId w:val="10"/>
        </w:numPr>
        <w:spacing w:after="0" w:line="240" w:lineRule="auto"/>
        <w:ind w:left="1134" w:hanging="567"/>
        <w:rPr>
          <w:szCs w:val="24"/>
        </w:rPr>
      </w:pPr>
      <w:r w:rsidRPr="00984480">
        <w:rPr>
          <w:szCs w:val="24"/>
        </w:rPr>
        <w:t>Board</w:t>
      </w:r>
      <w:r w:rsidR="006523B9" w:rsidRPr="00984480">
        <w:rPr>
          <w:szCs w:val="24"/>
        </w:rPr>
        <w:t xml:space="preserve"> meetings shall be held each month.  </w:t>
      </w:r>
    </w:p>
    <w:p w:rsidR="00B90B7E" w:rsidRPr="00984480" w:rsidRDefault="006D2EA7" w:rsidP="00F940C3">
      <w:pPr>
        <w:numPr>
          <w:ilvl w:val="0"/>
          <w:numId w:val="10"/>
        </w:numPr>
        <w:spacing w:after="0" w:line="240" w:lineRule="auto"/>
        <w:ind w:left="1134" w:hanging="567"/>
        <w:rPr>
          <w:szCs w:val="24"/>
        </w:rPr>
      </w:pPr>
      <w:r w:rsidRPr="00984480">
        <w:rPr>
          <w:szCs w:val="24"/>
        </w:rPr>
        <w:t>The chairperson or, in his/her absence, the vice chairperson may call s</w:t>
      </w:r>
      <w:r w:rsidR="006523B9" w:rsidRPr="00984480">
        <w:rPr>
          <w:szCs w:val="24"/>
        </w:rPr>
        <w:t xml:space="preserve">pecial meetings </w:t>
      </w:r>
      <w:r w:rsidR="007330B6" w:rsidRPr="00984480">
        <w:rPr>
          <w:szCs w:val="24"/>
        </w:rPr>
        <w:t xml:space="preserve">of the </w:t>
      </w:r>
      <w:r w:rsidR="00692627" w:rsidRPr="00984480">
        <w:rPr>
          <w:szCs w:val="24"/>
        </w:rPr>
        <w:t>Board</w:t>
      </w:r>
      <w:r w:rsidR="007330B6" w:rsidRPr="00984480">
        <w:rPr>
          <w:szCs w:val="24"/>
        </w:rPr>
        <w:t xml:space="preserve"> </w:t>
      </w:r>
      <w:r w:rsidR="006523B9" w:rsidRPr="00984480">
        <w:rPr>
          <w:szCs w:val="24"/>
        </w:rPr>
        <w:t>at any time, or upon written request of any three directors</w:t>
      </w:r>
      <w:r w:rsidR="001916AB">
        <w:rPr>
          <w:color w:val="auto"/>
          <w:szCs w:val="24"/>
        </w:rPr>
        <w:t>.</w:t>
      </w:r>
    </w:p>
    <w:p w:rsidR="00B90B7E" w:rsidRPr="00984480" w:rsidRDefault="006523B9" w:rsidP="00F940C3">
      <w:pPr>
        <w:numPr>
          <w:ilvl w:val="0"/>
          <w:numId w:val="10"/>
        </w:numPr>
        <w:spacing w:after="0" w:line="240" w:lineRule="auto"/>
        <w:ind w:left="1134" w:hanging="567"/>
        <w:rPr>
          <w:szCs w:val="24"/>
        </w:rPr>
      </w:pPr>
      <w:r w:rsidRPr="00984480">
        <w:rPr>
          <w:szCs w:val="24"/>
        </w:rPr>
        <w:t xml:space="preserve">Any vacancy on the </w:t>
      </w:r>
      <w:r w:rsidR="00692627" w:rsidRPr="00984480">
        <w:rPr>
          <w:szCs w:val="24"/>
        </w:rPr>
        <w:t>Board</w:t>
      </w:r>
      <w:r w:rsidRPr="00984480">
        <w:rPr>
          <w:szCs w:val="24"/>
        </w:rPr>
        <w:t xml:space="preserve">, credit committee, and audit committee shall be filled by vote of a majority of the directors then holding office. Directors or audit committee </w:t>
      </w:r>
      <w:r w:rsidR="00766B3D" w:rsidRPr="00984480">
        <w:rPr>
          <w:szCs w:val="24"/>
        </w:rPr>
        <w:t>Member</w:t>
      </w:r>
      <w:r w:rsidRPr="00984480">
        <w:rPr>
          <w:szCs w:val="24"/>
        </w:rPr>
        <w:t xml:space="preserve">s so appointed shall hold office only until the next </w:t>
      </w:r>
      <w:r w:rsidR="00B17B35" w:rsidRPr="00984480">
        <w:rPr>
          <w:szCs w:val="24"/>
        </w:rPr>
        <w:t>AGM</w:t>
      </w:r>
      <w:r w:rsidRPr="00984480">
        <w:rPr>
          <w:szCs w:val="24"/>
        </w:rPr>
        <w:t xml:space="preserve">, at which time the unexpired term shall be filled by vote through the election process.  </w:t>
      </w:r>
    </w:p>
    <w:p w:rsidR="00B90B7E" w:rsidRDefault="006523B9" w:rsidP="00F940C3">
      <w:pPr>
        <w:numPr>
          <w:ilvl w:val="0"/>
          <w:numId w:val="10"/>
        </w:numPr>
        <w:spacing w:after="0" w:line="240" w:lineRule="auto"/>
        <w:ind w:left="1134" w:hanging="567"/>
        <w:rPr>
          <w:szCs w:val="24"/>
        </w:rPr>
      </w:pPr>
      <w:r w:rsidRPr="00984480">
        <w:rPr>
          <w:szCs w:val="24"/>
        </w:rPr>
        <w:t xml:space="preserve">The office of a director or credit committee </w:t>
      </w:r>
      <w:r w:rsidR="00766B3D" w:rsidRPr="00984480">
        <w:rPr>
          <w:szCs w:val="24"/>
        </w:rPr>
        <w:t>Member</w:t>
      </w:r>
      <w:r w:rsidRPr="00984480">
        <w:rPr>
          <w:szCs w:val="24"/>
        </w:rPr>
        <w:t xml:space="preserve"> may be declared vacant by the </w:t>
      </w:r>
      <w:r w:rsidR="00692627" w:rsidRPr="00984480">
        <w:rPr>
          <w:szCs w:val="24"/>
        </w:rPr>
        <w:t>Board</w:t>
      </w:r>
      <w:r w:rsidRPr="00984480">
        <w:rPr>
          <w:szCs w:val="24"/>
        </w:rPr>
        <w:t xml:space="preserve"> and the vacancy filled as herein provided if a director or a credit committee </w:t>
      </w:r>
      <w:r w:rsidR="00766B3D" w:rsidRPr="00984480">
        <w:rPr>
          <w:szCs w:val="24"/>
        </w:rPr>
        <w:t>Member</w:t>
      </w:r>
      <w:r w:rsidRPr="00984480">
        <w:rPr>
          <w:szCs w:val="24"/>
        </w:rPr>
        <w:t xml:space="preserve">: </w:t>
      </w:r>
    </w:p>
    <w:p w:rsidR="00EE4488" w:rsidRPr="00984480" w:rsidRDefault="00EE4488" w:rsidP="00EE4488">
      <w:pPr>
        <w:spacing w:after="0" w:line="240" w:lineRule="auto"/>
        <w:ind w:left="1134" w:firstLine="0"/>
        <w:rPr>
          <w:szCs w:val="24"/>
        </w:rPr>
      </w:pPr>
    </w:p>
    <w:p w:rsidR="00B90B7E" w:rsidRPr="00984480" w:rsidRDefault="006523B9" w:rsidP="00F940C3">
      <w:pPr>
        <w:numPr>
          <w:ilvl w:val="0"/>
          <w:numId w:val="49"/>
        </w:numPr>
        <w:spacing w:after="0" w:line="240" w:lineRule="auto"/>
        <w:ind w:left="1701" w:hanging="567"/>
        <w:rPr>
          <w:szCs w:val="24"/>
        </w:rPr>
      </w:pPr>
      <w:r w:rsidRPr="00984480">
        <w:rPr>
          <w:szCs w:val="24"/>
        </w:rPr>
        <w:t xml:space="preserve">fails to attend regular meetings of the </w:t>
      </w:r>
      <w:r w:rsidR="00692627" w:rsidRPr="00984480">
        <w:rPr>
          <w:szCs w:val="24"/>
        </w:rPr>
        <w:t>Board</w:t>
      </w:r>
      <w:r w:rsidRPr="00984480">
        <w:rPr>
          <w:szCs w:val="24"/>
        </w:rPr>
        <w:t xml:space="preserve"> or credit committee for more than four consecutive meetings, </w:t>
      </w:r>
    </w:p>
    <w:p w:rsidR="00B90B7E" w:rsidRPr="00984480" w:rsidRDefault="006523B9" w:rsidP="00F940C3">
      <w:pPr>
        <w:numPr>
          <w:ilvl w:val="0"/>
          <w:numId w:val="49"/>
        </w:numPr>
        <w:spacing w:after="0" w:line="240" w:lineRule="auto"/>
        <w:ind w:left="1701" w:hanging="567"/>
        <w:rPr>
          <w:szCs w:val="24"/>
        </w:rPr>
      </w:pPr>
      <w:r w:rsidRPr="00984480">
        <w:rPr>
          <w:szCs w:val="24"/>
        </w:rPr>
        <w:t xml:space="preserve">fails to perform any of the duties </w:t>
      </w:r>
      <w:r w:rsidR="006D2EA7" w:rsidRPr="00984480">
        <w:rPr>
          <w:szCs w:val="24"/>
        </w:rPr>
        <w:t xml:space="preserve">expected of </w:t>
      </w:r>
      <w:r w:rsidRPr="00984480">
        <w:rPr>
          <w:szCs w:val="24"/>
        </w:rPr>
        <w:t xml:space="preserve">him as a director or a credit committee </w:t>
      </w:r>
      <w:r w:rsidR="00766B3D" w:rsidRPr="00984480">
        <w:rPr>
          <w:szCs w:val="24"/>
        </w:rPr>
        <w:t>Member</w:t>
      </w:r>
      <w:r w:rsidR="00B17B35" w:rsidRPr="00984480">
        <w:rPr>
          <w:szCs w:val="24"/>
        </w:rPr>
        <w:t>;</w:t>
      </w:r>
      <w:r w:rsidRPr="00984480">
        <w:rPr>
          <w:szCs w:val="24"/>
        </w:rPr>
        <w:t xml:space="preserve"> </w:t>
      </w:r>
    </w:p>
    <w:p w:rsidR="00B90B7E" w:rsidRPr="00984480" w:rsidRDefault="006D2EA7" w:rsidP="00F940C3">
      <w:pPr>
        <w:numPr>
          <w:ilvl w:val="0"/>
          <w:numId w:val="49"/>
        </w:numPr>
        <w:spacing w:after="0" w:line="240" w:lineRule="auto"/>
        <w:ind w:left="1701" w:hanging="567"/>
        <w:rPr>
          <w:szCs w:val="24"/>
        </w:rPr>
      </w:pPr>
      <w:r w:rsidRPr="00984480">
        <w:rPr>
          <w:szCs w:val="24"/>
        </w:rPr>
        <w:t>contravenes</w:t>
      </w:r>
      <w:r w:rsidR="006523B9" w:rsidRPr="00984480">
        <w:rPr>
          <w:szCs w:val="24"/>
        </w:rPr>
        <w:t xml:space="preserve"> the loan policy</w:t>
      </w:r>
      <w:r w:rsidR="00B17B35" w:rsidRPr="00984480">
        <w:rPr>
          <w:szCs w:val="24"/>
        </w:rPr>
        <w:t>;</w:t>
      </w:r>
      <w:r w:rsidR="006523B9" w:rsidRPr="00984480">
        <w:rPr>
          <w:szCs w:val="24"/>
        </w:rPr>
        <w:t xml:space="preserve"> or </w:t>
      </w:r>
    </w:p>
    <w:p w:rsidR="00B90B7E" w:rsidRDefault="006D2EA7" w:rsidP="00F940C3">
      <w:pPr>
        <w:numPr>
          <w:ilvl w:val="0"/>
          <w:numId w:val="49"/>
        </w:numPr>
        <w:spacing w:after="0" w:line="240" w:lineRule="auto"/>
        <w:ind w:left="1701" w:hanging="567"/>
        <w:rPr>
          <w:szCs w:val="24"/>
        </w:rPr>
      </w:pPr>
      <w:r w:rsidRPr="00984480">
        <w:rPr>
          <w:szCs w:val="24"/>
        </w:rPr>
        <w:t>contravenes</w:t>
      </w:r>
      <w:r w:rsidR="006523B9" w:rsidRPr="00984480">
        <w:rPr>
          <w:szCs w:val="24"/>
        </w:rPr>
        <w:t xml:space="preserve"> the rules of the Co-operative. </w:t>
      </w:r>
    </w:p>
    <w:p w:rsidR="00EE4488" w:rsidRDefault="00EE4488">
      <w:pPr>
        <w:spacing w:after="160" w:line="259" w:lineRule="auto"/>
        <w:ind w:left="0" w:firstLine="0"/>
        <w:jc w:val="left"/>
        <w:rPr>
          <w:szCs w:val="24"/>
        </w:rPr>
      </w:pPr>
      <w:r>
        <w:rPr>
          <w:szCs w:val="24"/>
        </w:rPr>
        <w:br w:type="page"/>
      </w:r>
    </w:p>
    <w:p w:rsidR="00B90B7E" w:rsidRPr="00984480" w:rsidRDefault="006523B9" w:rsidP="00F940C3">
      <w:pPr>
        <w:numPr>
          <w:ilvl w:val="0"/>
          <w:numId w:val="11"/>
        </w:numPr>
        <w:spacing w:after="0" w:line="240" w:lineRule="auto"/>
        <w:ind w:left="1134" w:hanging="567"/>
        <w:rPr>
          <w:szCs w:val="24"/>
        </w:rPr>
      </w:pPr>
      <w:r w:rsidRPr="00984480">
        <w:rPr>
          <w:szCs w:val="24"/>
        </w:rPr>
        <w:t xml:space="preserve">A director may, after due notice, be relieved of his/her office by resolution of a general meeting before the expiry of his/her term of office and another qualified person may be elected in </w:t>
      </w:r>
      <w:r w:rsidR="000633A6">
        <w:rPr>
          <w:szCs w:val="24"/>
        </w:rPr>
        <w:t xml:space="preserve">his/her place at that meeting. </w:t>
      </w:r>
      <w:r w:rsidRPr="00984480">
        <w:rPr>
          <w:szCs w:val="24"/>
        </w:rPr>
        <w:t>Nominations for the election of such a director shall be made at the meeting. If that meeting does not fill the vacancy it shall be</w:t>
      </w:r>
      <w:r w:rsidR="000633A6">
        <w:rPr>
          <w:szCs w:val="24"/>
        </w:rPr>
        <w:t xml:space="preserve"> regarded as a casual vacancy. </w:t>
      </w:r>
      <w:r w:rsidRPr="00984480">
        <w:rPr>
          <w:szCs w:val="24"/>
        </w:rPr>
        <w:t xml:space="preserve">A director so appointed or elected shall not hold office for a period longer than the unexpired portion of the period of office of the vacating director. </w:t>
      </w:r>
    </w:p>
    <w:p w:rsidR="00B90B7E" w:rsidRPr="00984480" w:rsidRDefault="006523B9" w:rsidP="00F940C3">
      <w:pPr>
        <w:numPr>
          <w:ilvl w:val="0"/>
          <w:numId w:val="11"/>
        </w:numPr>
        <w:spacing w:after="0" w:line="240" w:lineRule="auto"/>
        <w:ind w:left="1134" w:hanging="567"/>
        <w:rPr>
          <w:szCs w:val="24"/>
        </w:rPr>
      </w:pPr>
      <w:r w:rsidRPr="00984480">
        <w:rPr>
          <w:szCs w:val="24"/>
        </w:rPr>
        <w:t xml:space="preserve">Minutes of all meetings of the </w:t>
      </w:r>
      <w:r w:rsidR="00692627" w:rsidRPr="00984480">
        <w:rPr>
          <w:szCs w:val="24"/>
        </w:rPr>
        <w:t>Board</w:t>
      </w:r>
      <w:r w:rsidRPr="00984480">
        <w:rPr>
          <w:szCs w:val="24"/>
        </w:rPr>
        <w:t xml:space="preserve">, credit committee, audit committee and all other committees that might have been established shall be maintained </w:t>
      </w:r>
      <w:r w:rsidR="00F23808" w:rsidRPr="00984480">
        <w:rPr>
          <w:szCs w:val="24"/>
        </w:rPr>
        <w:t>in line with the provisions</w:t>
      </w:r>
      <w:r w:rsidRPr="00984480">
        <w:rPr>
          <w:szCs w:val="24"/>
        </w:rPr>
        <w:t xml:space="preserve"> of the Co-operatives Act and Co-operative Banks Act and verified by the recorders and presi</w:t>
      </w:r>
      <w:r w:rsidR="000633A6">
        <w:rPr>
          <w:szCs w:val="24"/>
        </w:rPr>
        <w:t xml:space="preserve">ding officers of the meetings. </w:t>
      </w:r>
      <w:r w:rsidRPr="00984480">
        <w:rPr>
          <w:szCs w:val="24"/>
        </w:rPr>
        <w:t xml:space="preserve">Such minutes shall contain the names of </w:t>
      </w:r>
      <w:r w:rsidR="00766B3D" w:rsidRPr="00984480">
        <w:rPr>
          <w:szCs w:val="24"/>
        </w:rPr>
        <w:t>Member</w:t>
      </w:r>
      <w:r w:rsidRPr="00984480">
        <w:rPr>
          <w:szCs w:val="24"/>
        </w:rPr>
        <w:t xml:space="preserve">s present, the date, time and place of meeting; and a record of all decisions made.  Such minutes shall become a part of the permanent record of the Co-operative.  </w:t>
      </w:r>
    </w:p>
    <w:p w:rsidR="00B90B7E" w:rsidRPr="00984480" w:rsidRDefault="006523B9" w:rsidP="00F940C3">
      <w:pPr>
        <w:numPr>
          <w:ilvl w:val="0"/>
          <w:numId w:val="11"/>
        </w:numPr>
        <w:spacing w:after="0" w:line="240" w:lineRule="auto"/>
        <w:ind w:left="1134" w:hanging="567"/>
        <w:rPr>
          <w:szCs w:val="24"/>
        </w:rPr>
      </w:pPr>
      <w:r w:rsidRPr="00984480">
        <w:rPr>
          <w:szCs w:val="24"/>
        </w:rPr>
        <w:t>A director of a Co-</w:t>
      </w:r>
      <w:r w:rsidR="00984480" w:rsidRPr="00984480">
        <w:rPr>
          <w:szCs w:val="24"/>
        </w:rPr>
        <w:t>operative who</w:t>
      </w:r>
      <w:r w:rsidRPr="00984480">
        <w:rPr>
          <w:szCs w:val="24"/>
        </w:rPr>
        <w:t xml:space="preserve"> is in arrears for more than three months with any amount or type of debt payable to the Co-</w:t>
      </w:r>
      <w:r w:rsidR="00984480" w:rsidRPr="00984480">
        <w:rPr>
          <w:szCs w:val="24"/>
        </w:rPr>
        <w:t>operative will</w:t>
      </w:r>
      <w:r w:rsidR="009D4BDE" w:rsidRPr="00984480">
        <w:rPr>
          <w:szCs w:val="24"/>
        </w:rPr>
        <w:t xml:space="preserve"> be</w:t>
      </w:r>
      <w:r w:rsidRPr="00984480">
        <w:rPr>
          <w:szCs w:val="24"/>
        </w:rPr>
        <w:t xml:space="preserve"> disqualified from continuing as a director and must vacate his or her office immediately</w:t>
      </w:r>
      <w:r w:rsidR="009D4BDE" w:rsidRPr="00984480">
        <w:rPr>
          <w:szCs w:val="24"/>
        </w:rPr>
        <w:t xml:space="preserve"> upon being notified</w:t>
      </w:r>
      <w:r w:rsidR="00EE4488">
        <w:rPr>
          <w:szCs w:val="24"/>
        </w:rPr>
        <w:t>.</w:t>
      </w:r>
    </w:p>
    <w:p w:rsidR="00B90B7E" w:rsidRPr="00984480" w:rsidRDefault="006523B9" w:rsidP="00F940C3">
      <w:pPr>
        <w:numPr>
          <w:ilvl w:val="0"/>
          <w:numId w:val="11"/>
        </w:numPr>
        <w:spacing w:after="0" w:line="240" w:lineRule="auto"/>
        <w:ind w:left="1134" w:hanging="567"/>
        <w:rPr>
          <w:szCs w:val="24"/>
        </w:rPr>
      </w:pPr>
      <w:r w:rsidRPr="00984480">
        <w:rPr>
          <w:szCs w:val="24"/>
        </w:rPr>
        <w:t xml:space="preserve">Directors may not serve more than two consecutive terms of office. </w:t>
      </w:r>
    </w:p>
    <w:p w:rsidR="00B90B7E" w:rsidRPr="00984480" w:rsidRDefault="006523B9" w:rsidP="00F940C3">
      <w:pPr>
        <w:numPr>
          <w:ilvl w:val="0"/>
          <w:numId w:val="11"/>
        </w:numPr>
        <w:spacing w:after="0" w:line="240" w:lineRule="auto"/>
        <w:ind w:left="1134" w:hanging="567"/>
        <w:rPr>
          <w:szCs w:val="24"/>
        </w:rPr>
      </w:pPr>
      <w:r w:rsidRPr="00984480">
        <w:rPr>
          <w:szCs w:val="24"/>
        </w:rPr>
        <w:t xml:space="preserve">The </w:t>
      </w:r>
      <w:r w:rsidR="00692627" w:rsidRPr="00984480">
        <w:rPr>
          <w:szCs w:val="24"/>
        </w:rPr>
        <w:t>Board</w:t>
      </w:r>
      <w:r w:rsidRPr="00984480">
        <w:rPr>
          <w:szCs w:val="24"/>
        </w:rPr>
        <w:t xml:space="preserve"> may</w:t>
      </w:r>
      <w:r w:rsidR="009D4BDE" w:rsidRPr="00984480">
        <w:rPr>
          <w:szCs w:val="24"/>
        </w:rPr>
        <w:t xml:space="preserve">, in instances where it is necessary to comply with legislation or where the Authority requires so in the exercise of its legislative powers, </w:t>
      </w:r>
      <w:r w:rsidRPr="00984480">
        <w:rPr>
          <w:szCs w:val="24"/>
        </w:rPr>
        <w:t xml:space="preserve">pass a resolution </w:t>
      </w:r>
      <w:r w:rsidR="009D4BDE" w:rsidRPr="00984480">
        <w:rPr>
          <w:szCs w:val="24"/>
        </w:rPr>
        <w:t xml:space="preserve">by round robin.  Such resolution shall </w:t>
      </w:r>
      <w:r w:rsidRPr="00984480">
        <w:rPr>
          <w:szCs w:val="24"/>
        </w:rPr>
        <w:t xml:space="preserve">be </w:t>
      </w:r>
      <w:r w:rsidR="009D4BDE" w:rsidRPr="00984480">
        <w:rPr>
          <w:szCs w:val="24"/>
        </w:rPr>
        <w:t>submitted for noting</w:t>
      </w:r>
      <w:r w:rsidRPr="00984480">
        <w:rPr>
          <w:szCs w:val="24"/>
        </w:rPr>
        <w:t xml:space="preserve"> at </w:t>
      </w:r>
      <w:r w:rsidR="009D4BDE" w:rsidRPr="00984480">
        <w:rPr>
          <w:szCs w:val="24"/>
        </w:rPr>
        <w:t>the next</w:t>
      </w:r>
      <w:r w:rsidRPr="00984480">
        <w:rPr>
          <w:szCs w:val="24"/>
        </w:rPr>
        <w:t xml:space="preserve"> meeting</w:t>
      </w:r>
      <w:r w:rsidR="009D4BDE" w:rsidRPr="00984480">
        <w:rPr>
          <w:szCs w:val="24"/>
        </w:rPr>
        <w:t xml:space="preserve"> of the Board</w:t>
      </w:r>
      <w:r w:rsidRPr="00984480">
        <w:rPr>
          <w:szCs w:val="24"/>
        </w:rPr>
        <w:t xml:space="preserve">.    </w:t>
      </w:r>
    </w:p>
    <w:p w:rsidR="00B90B7E" w:rsidRPr="00984480" w:rsidRDefault="00B90B7E" w:rsidP="00C20907">
      <w:pPr>
        <w:spacing w:after="0" w:line="240" w:lineRule="auto"/>
        <w:ind w:left="1860" w:firstLine="0"/>
        <w:jc w:val="left"/>
        <w:rPr>
          <w:szCs w:val="24"/>
        </w:rPr>
      </w:pPr>
    </w:p>
    <w:p w:rsidR="00B90B7E" w:rsidRPr="00984480" w:rsidRDefault="00F940C3" w:rsidP="00EE4488">
      <w:pPr>
        <w:pStyle w:val="Heading1"/>
        <w:numPr>
          <w:ilvl w:val="0"/>
          <w:numId w:val="57"/>
        </w:numPr>
        <w:spacing w:line="240" w:lineRule="auto"/>
        <w:ind w:left="567" w:hanging="567"/>
        <w:rPr>
          <w:szCs w:val="24"/>
        </w:rPr>
      </w:pPr>
      <w:bookmarkStart w:id="34" w:name="_Toc6299144"/>
      <w:bookmarkStart w:id="35" w:name="_Toc31102680"/>
      <w:r>
        <w:rPr>
          <w:szCs w:val="24"/>
        </w:rPr>
        <w:t>F</w:t>
      </w:r>
      <w:r w:rsidRPr="00984480">
        <w:rPr>
          <w:szCs w:val="24"/>
        </w:rPr>
        <w:t>unctions of the board</w:t>
      </w:r>
      <w:bookmarkEnd w:id="34"/>
      <w:bookmarkEnd w:id="35"/>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EE4488" w:rsidRDefault="006523B9" w:rsidP="00EE4488">
      <w:pPr>
        <w:pStyle w:val="ListParagraph"/>
        <w:numPr>
          <w:ilvl w:val="0"/>
          <w:numId w:val="58"/>
        </w:numPr>
        <w:spacing w:after="0" w:line="240" w:lineRule="auto"/>
        <w:ind w:left="1134" w:hanging="567"/>
        <w:rPr>
          <w:szCs w:val="24"/>
        </w:rPr>
      </w:pPr>
      <w:r w:rsidRPr="00EE4488">
        <w:rPr>
          <w:szCs w:val="24"/>
        </w:rPr>
        <w:t xml:space="preserve">The </w:t>
      </w:r>
      <w:r w:rsidR="00692627" w:rsidRPr="00EE4488">
        <w:rPr>
          <w:szCs w:val="24"/>
        </w:rPr>
        <w:t>Board</w:t>
      </w:r>
      <w:r w:rsidRPr="00EE4488">
        <w:rPr>
          <w:szCs w:val="24"/>
        </w:rPr>
        <w:t xml:space="preserve"> shall be responsible for the management of the affairs of the </w:t>
      </w:r>
      <w:r w:rsidR="00EE4488">
        <w:rPr>
          <w:szCs w:val="24"/>
        </w:rPr>
        <w:br/>
      </w:r>
      <w:r w:rsidRPr="00EE4488">
        <w:rPr>
          <w:szCs w:val="24"/>
        </w:rPr>
        <w:t>Co</w:t>
      </w:r>
      <w:r w:rsidR="00B17B35" w:rsidRPr="00EE4488">
        <w:rPr>
          <w:szCs w:val="24"/>
        </w:rPr>
        <w:t>-</w:t>
      </w:r>
      <w:r w:rsidRPr="00EE4488">
        <w:rPr>
          <w:szCs w:val="24"/>
        </w:rPr>
        <w:t>operative.  This shall include, without limita</w:t>
      </w:r>
      <w:r w:rsidR="00EE4488" w:rsidRPr="00EE4488">
        <w:rPr>
          <w:szCs w:val="24"/>
        </w:rPr>
        <w:t>tion, the following functions:</w:t>
      </w:r>
    </w:p>
    <w:p w:rsidR="00EE4488" w:rsidRPr="00EE4488" w:rsidRDefault="00EE4488" w:rsidP="00EE4488">
      <w:pPr>
        <w:pStyle w:val="ListParagraph"/>
        <w:spacing w:after="0" w:line="240" w:lineRule="auto"/>
        <w:ind w:left="927" w:firstLine="0"/>
        <w:rPr>
          <w:szCs w:val="24"/>
        </w:rPr>
      </w:pPr>
    </w:p>
    <w:p w:rsidR="00B90B7E" w:rsidRPr="00984480" w:rsidRDefault="006523B9" w:rsidP="00EE4488">
      <w:pPr>
        <w:numPr>
          <w:ilvl w:val="0"/>
          <w:numId w:val="50"/>
        </w:numPr>
        <w:spacing w:after="0" w:line="240" w:lineRule="auto"/>
        <w:ind w:left="1843" w:hanging="709"/>
        <w:rPr>
          <w:szCs w:val="24"/>
        </w:rPr>
      </w:pPr>
      <w:r w:rsidRPr="00984480">
        <w:rPr>
          <w:szCs w:val="24"/>
        </w:rPr>
        <w:t xml:space="preserve">Provide the strategic direction, ensure adequate controls and monitor the progress of all activities of the Co-operative; </w:t>
      </w:r>
    </w:p>
    <w:p w:rsidR="00B90B7E" w:rsidRPr="00984480" w:rsidRDefault="006523B9" w:rsidP="00EE4488">
      <w:pPr>
        <w:numPr>
          <w:ilvl w:val="0"/>
          <w:numId w:val="50"/>
        </w:numPr>
        <w:spacing w:after="0" w:line="240" w:lineRule="auto"/>
        <w:ind w:left="1843" w:hanging="709"/>
        <w:rPr>
          <w:szCs w:val="24"/>
        </w:rPr>
      </w:pPr>
      <w:r w:rsidRPr="00984480">
        <w:rPr>
          <w:szCs w:val="24"/>
        </w:rPr>
        <w:t>Open a savings account or cheque account in the name of the Co</w:t>
      </w:r>
      <w:r w:rsidR="00B17B35" w:rsidRPr="00984480">
        <w:rPr>
          <w:szCs w:val="24"/>
        </w:rPr>
        <w:t>-</w:t>
      </w:r>
      <w:r w:rsidRPr="00984480">
        <w:rPr>
          <w:szCs w:val="24"/>
        </w:rPr>
        <w:t>operative  with any permissible banking institution</w:t>
      </w:r>
      <w:r w:rsidR="009A2245" w:rsidRPr="00984480">
        <w:rPr>
          <w:szCs w:val="24"/>
        </w:rPr>
        <w:t xml:space="preserve"> (</w:t>
      </w:r>
      <w:r w:rsidR="003E3903" w:rsidRPr="00984480">
        <w:rPr>
          <w:szCs w:val="24"/>
        </w:rPr>
        <w:t>where</w:t>
      </w:r>
      <w:r w:rsidR="009A2245" w:rsidRPr="00984480">
        <w:rPr>
          <w:szCs w:val="24"/>
        </w:rPr>
        <w:t xml:space="preserve"> applicable)</w:t>
      </w:r>
      <w:r w:rsidR="007E3C25" w:rsidRPr="00984480">
        <w:rPr>
          <w:szCs w:val="24"/>
        </w:rPr>
        <w:t>;</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Within </w:t>
      </w:r>
      <w:r w:rsidR="00984480" w:rsidRPr="00984480">
        <w:rPr>
          <w:szCs w:val="24"/>
        </w:rPr>
        <w:t>10 days</w:t>
      </w:r>
      <w:r w:rsidRPr="00984480">
        <w:rPr>
          <w:szCs w:val="24"/>
        </w:rPr>
        <w:t xml:space="preserve"> of the </w:t>
      </w:r>
      <w:r w:rsidR="00B17B35" w:rsidRPr="00984480">
        <w:rPr>
          <w:szCs w:val="24"/>
        </w:rPr>
        <w:t>AGM</w:t>
      </w:r>
      <w:r w:rsidRPr="00984480">
        <w:rPr>
          <w:szCs w:val="24"/>
        </w:rPr>
        <w:t xml:space="preserve"> </w:t>
      </w:r>
      <w:r w:rsidR="007A5F1E">
        <w:rPr>
          <w:szCs w:val="24"/>
        </w:rPr>
        <w:t xml:space="preserve">convene the </w:t>
      </w:r>
      <w:r w:rsidRPr="00984480">
        <w:rPr>
          <w:szCs w:val="24"/>
        </w:rPr>
        <w:t>Governance Committee</w:t>
      </w:r>
      <w:r w:rsidR="007A5F1E">
        <w:rPr>
          <w:szCs w:val="24"/>
        </w:rPr>
        <w:t xml:space="preserve"> as per clause </w:t>
      </w:r>
      <w:r w:rsidR="002377B9" w:rsidRPr="000633A6">
        <w:rPr>
          <w:color w:val="auto"/>
          <w:szCs w:val="24"/>
        </w:rPr>
        <w:t>22</w:t>
      </w:r>
      <w:r w:rsidRPr="000633A6">
        <w:rPr>
          <w:color w:val="auto"/>
          <w:szCs w:val="24"/>
        </w:rPr>
        <w:t>.</w:t>
      </w:r>
      <w:r w:rsidRPr="00984480">
        <w:rPr>
          <w:szCs w:val="24"/>
        </w:rPr>
        <w:t xml:space="preserve">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Within 10 days of the </w:t>
      </w:r>
      <w:r w:rsidR="00B17B35" w:rsidRPr="00984480">
        <w:rPr>
          <w:szCs w:val="24"/>
        </w:rPr>
        <w:t>AGM</w:t>
      </w:r>
      <w:r w:rsidRPr="00984480">
        <w:rPr>
          <w:szCs w:val="24"/>
        </w:rPr>
        <w:t xml:space="preserve"> appoint a </w:t>
      </w:r>
      <w:r w:rsidR="00082873" w:rsidRPr="00984480">
        <w:rPr>
          <w:szCs w:val="24"/>
        </w:rPr>
        <w:t>C</w:t>
      </w:r>
      <w:r w:rsidRPr="00984480">
        <w:rPr>
          <w:szCs w:val="24"/>
        </w:rPr>
        <w:t xml:space="preserve">redit </w:t>
      </w:r>
      <w:r w:rsidR="00082873" w:rsidRPr="00984480">
        <w:rPr>
          <w:szCs w:val="24"/>
        </w:rPr>
        <w:t>C</w:t>
      </w:r>
      <w:r w:rsidRPr="00984480">
        <w:rPr>
          <w:szCs w:val="24"/>
        </w:rPr>
        <w:t xml:space="preserve">ommittee.  One </w:t>
      </w:r>
      <w:r w:rsidR="00692627" w:rsidRPr="00984480">
        <w:rPr>
          <w:szCs w:val="24"/>
        </w:rPr>
        <w:t>Board</w:t>
      </w:r>
      <w:r w:rsidRPr="00984480">
        <w:rPr>
          <w:szCs w:val="24"/>
        </w:rPr>
        <w:t xml:space="preserve"> </w:t>
      </w:r>
      <w:r w:rsidR="00766B3D" w:rsidRPr="00984480">
        <w:rPr>
          <w:szCs w:val="24"/>
        </w:rPr>
        <w:t>Member</w:t>
      </w:r>
      <w:r w:rsidRPr="00984480">
        <w:rPr>
          <w:szCs w:val="24"/>
        </w:rPr>
        <w:t xml:space="preserve"> shall sit on this committee, preferably the treasurer, to ensure prompt and effective communication between the </w:t>
      </w:r>
      <w:r w:rsidR="00692627" w:rsidRPr="00984480">
        <w:rPr>
          <w:szCs w:val="24"/>
        </w:rPr>
        <w:t>Board</w:t>
      </w:r>
      <w:r w:rsidRPr="00984480">
        <w:rPr>
          <w:szCs w:val="24"/>
        </w:rPr>
        <w:t xml:space="preserve"> and the credit committee;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Within 10 days of the </w:t>
      </w:r>
      <w:r w:rsidR="00B17B35" w:rsidRPr="00984480">
        <w:rPr>
          <w:szCs w:val="24"/>
        </w:rPr>
        <w:t>AGM</w:t>
      </w:r>
      <w:r w:rsidRPr="00984480">
        <w:rPr>
          <w:szCs w:val="24"/>
        </w:rPr>
        <w:t xml:space="preserve"> appoint an </w:t>
      </w:r>
      <w:r w:rsidR="00082873" w:rsidRPr="00984480">
        <w:rPr>
          <w:szCs w:val="24"/>
        </w:rPr>
        <w:t>E</w:t>
      </w:r>
      <w:r w:rsidRPr="00984480">
        <w:rPr>
          <w:szCs w:val="24"/>
        </w:rPr>
        <w:t xml:space="preserve">ducation </w:t>
      </w:r>
      <w:r w:rsidR="00082873" w:rsidRPr="00984480">
        <w:rPr>
          <w:szCs w:val="24"/>
        </w:rPr>
        <w:t>C</w:t>
      </w:r>
      <w:r w:rsidRPr="00984480">
        <w:rPr>
          <w:szCs w:val="24"/>
        </w:rPr>
        <w:t xml:space="preserve">ommittee.  One </w:t>
      </w:r>
      <w:r w:rsidR="00692627" w:rsidRPr="00984480">
        <w:rPr>
          <w:szCs w:val="24"/>
        </w:rPr>
        <w:t>Board</w:t>
      </w:r>
      <w:r w:rsidRPr="00984480">
        <w:rPr>
          <w:szCs w:val="24"/>
        </w:rPr>
        <w:t xml:space="preserve"> </w:t>
      </w:r>
      <w:r w:rsidR="00766B3D" w:rsidRPr="00984480">
        <w:rPr>
          <w:szCs w:val="24"/>
        </w:rPr>
        <w:t>Member</w:t>
      </w:r>
      <w:r w:rsidRPr="00984480">
        <w:rPr>
          <w:szCs w:val="24"/>
        </w:rPr>
        <w:t xml:space="preserve"> shall be allocated this as portfolio to ensure prompt and effective communication between the </w:t>
      </w:r>
      <w:r w:rsidR="00692627" w:rsidRPr="00984480">
        <w:rPr>
          <w:szCs w:val="24"/>
        </w:rPr>
        <w:t>Board</w:t>
      </w:r>
      <w:r w:rsidRPr="00984480">
        <w:rPr>
          <w:szCs w:val="24"/>
        </w:rPr>
        <w:t xml:space="preserve"> and the education committee;  </w:t>
      </w:r>
    </w:p>
    <w:p w:rsidR="00B90B7E" w:rsidRPr="00984480" w:rsidRDefault="006523B9" w:rsidP="00EE4488">
      <w:pPr>
        <w:numPr>
          <w:ilvl w:val="0"/>
          <w:numId w:val="50"/>
        </w:numPr>
        <w:spacing w:after="0" w:line="240" w:lineRule="auto"/>
        <w:ind w:left="1843" w:hanging="709"/>
        <w:rPr>
          <w:szCs w:val="24"/>
        </w:rPr>
      </w:pPr>
      <w:r w:rsidRPr="00984480">
        <w:rPr>
          <w:szCs w:val="24"/>
        </w:rPr>
        <w:t>Determine from time to time the interest rates on deposits and loans</w:t>
      </w:r>
      <w:r w:rsidR="001A5BA9">
        <w:rPr>
          <w:szCs w:val="24"/>
        </w:rPr>
        <w:t xml:space="preserve"> and </w:t>
      </w:r>
      <w:r w:rsidRPr="00984480">
        <w:rPr>
          <w:szCs w:val="24"/>
        </w:rPr>
        <w:t xml:space="preserve">the rate of interest </w:t>
      </w:r>
      <w:r w:rsidR="001A5BA9">
        <w:rPr>
          <w:szCs w:val="24"/>
        </w:rPr>
        <w:t>on refunds</w:t>
      </w:r>
      <w:r w:rsidRPr="00984480">
        <w:rPr>
          <w:szCs w:val="24"/>
        </w:rPr>
        <w:t xml:space="preserve">, if any, to be made to </w:t>
      </w:r>
      <w:r w:rsidR="00766B3D" w:rsidRPr="00984480">
        <w:rPr>
          <w:szCs w:val="24"/>
        </w:rPr>
        <w:t>Member</w:t>
      </w:r>
      <w:r w:rsidRPr="00984480">
        <w:rPr>
          <w:szCs w:val="24"/>
        </w:rPr>
        <w:t>s</w:t>
      </w:r>
      <w:r w:rsidR="007E3C25" w:rsidRPr="00984480">
        <w:rPr>
          <w:szCs w:val="24"/>
        </w:rPr>
        <w:t>;</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Have control of the investments of the Co-operative other than loans to </w:t>
      </w:r>
      <w:r w:rsidR="00766B3D" w:rsidRPr="00984480">
        <w:rPr>
          <w:szCs w:val="24"/>
        </w:rPr>
        <w:t>Member</w:t>
      </w:r>
      <w:r w:rsidRPr="00984480">
        <w:rPr>
          <w:szCs w:val="24"/>
        </w:rPr>
        <w:t xml:space="preserve">s, except to the extent that the </w:t>
      </w:r>
      <w:r w:rsidR="00692627" w:rsidRPr="00984480">
        <w:rPr>
          <w:szCs w:val="24"/>
        </w:rPr>
        <w:t>Board</w:t>
      </w:r>
      <w:r w:rsidRPr="00984480">
        <w:rPr>
          <w:szCs w:val="24"/>
        </w:rPr>
        <w:t xml:space="preserve"> may have delegated this responsibility to the management committee</w:t>
      </w:r>
      <w:r w:rsidR="007A5F1E">
        <w:rPr>
          <w:szCs w:val="24"/>
        </w:rPr>
        <w:t>, investment committee</w:t>
      </w:r>
      <w:r w:rsidRPr="00984480">
        <w:rPr>
          <w:szCs w:val="24"/>
        </w:rPr>
        <w:t xml:space="preserve"> or to a Managing Director employed by them;  </w:t>
      </w:r>
    </w:p>
    <w:p w:rsidR="00CA53A9" w:rsidRDefault="00BC4D6E" w:rsidP="00EE4488">
      <w:pPr>
        <w:numPr>
          <w:ilvl w:val="0"/>
          <w:numId w:val="50"/>
        </w:numPr>
        <w:spacing w:after="0" w:line="240" w:lineRule="auto"/>
        <w:ind w:left="1843" w:hanging="709"/>
        <w:rPr>
          <w:szCs w:val="24"/>
        </w:rPr>
      </w:pPr>
      <w:r w:rsidRPr="00CA53A9">
        <w:rPr>
          <w:szCs w:val="24"/>
        </w:rPr>
        <w:t xml:space="preserve">Subject to the approval of the Authority, </w:t>
      </w:r>
      <w:r w:rsidR="006523B9" w:rsidRPr="00CA53A9">
        <w:rPr>
          <w:szCs w:val="24"/>
        </w:rPr>
        <w:t xml:space="preserve"> recommend a declaration of interest on </w:t>
      </w:r>
      <w:r w:rsidR="00F12D9B" w:rsidRPr="00CA53A9">
        <w:rPr>
          <w:szCs w:val="24"/>
        </w:rPr>
        <w:t xml:space="preserve">Membership Shares and Additional </w:t>
      </w:r>
      <w:r w:rsidRPr="00CA53A9">
        <w:rPr>
          <w:szCs w:val="24"/>
        </w:rPr>
        <w:t xml:space="preserve">Membership </w:t>
      </w:r>
      <w:r w:rsidR="00F12D9B" w:rsidRPr="00CA53A9">
        <w:rPr>
          <w:szCs w:val="24"/>
        </w:rPr>
        <w:t>Shar</w:t>
      </w:r>
      <w:r w:rsidR="00316FF7" w:rsidRPr="00CA53A9">
        <w:rPr>
          <w:szCs w:val="24"/>
        </w:rPr>
        <w:t>es</w:t>
      </w:r>
      <w:r w:rsidR="00CA53A9">
        <w:rPr>
          <w:szCs w:val="24"/>
        </w:rPr>
        <w:t>;</w:t>
      </w:r>
    </w:p>
    <w:p w:rsidR="00CA53A9" w:rsidRPr="00CA53A9" w:rsidRDefault="001A5BA9" w:rsidP="00EE4488">
      <w:pPr>
        <w:numPr>
          <w:ilvl w:val="0"/>
          <w:numId w:val="50"/>
        </w:numPr>
        <w:spacing w:after="0" w:line="240" w:lineRule="auto"/>
        <w:ind w:left="1843" w:hanging="709"/>
        <w:rPr>
          <w:szCs w:val="24"/>
        </w:rPr>
      </w:pPr>
      <w:r>
        <w:rPr>
          <w:szCs w:val="24"/>
        </w:rPr>
        <w:t>R</w:t>
      </w:r>
      <w:r w:rsidR="00CA53A9" w:rsidRPr="00CA53A9">
        <w:rPr>
          <w:szCs w:val="24"/>
        </w:rPr>
        <w:t xml:space="preserve">ecommend a </w:t>
      </w:r>
      <w:r>
        <w:rPr>
          <w:szCs w:val="24"/>
        </w:rPr>
        <w:t>P</w:t>
      </w:r>
      <w:r w:rsidR="00CA53A9" w:rsidRPr="00CA53A9">
        <w:rPr>
          <w:szCs w:val="24"/>
        </w:rPr>
        <w:t xml:space="preserve">atronage </w:t>
      </w:r>
      <w:r>
        <w:rPr>
          <w:szCs w:val="24"/>
        </w:rPr>
        <w:t>R</w:t>
      </w:r>
      <w:r w:rsidR="00CA53A9" w:rsidRPr="00CA53A9">
        <w:rPr>
          <w:szCs w:val="24"/>
        </w:rPr>
        <w:t xml:space="preserve">efund to Members; </w:t>
      </w:r>
    </w:p>
    <w:p w:rsidR="00B90B7E" w:rsidRPr="00CA53A9" w:rsidRDefault="006523B9" w:rsidP="00EE4488">
      <w:pPr>
        <w:numPr>
          <w:ilvl w:val="0"/>
          <w:numId w:val="50"/>
        </w:numPr>
        <w:spacing w:after="0" w:line="240" w:lineRule="auto"/>
        <w:ind w:left="1843" w:hanging="709"/>
        <w:rPr>
          <w:szCs w:val="24"/>
        </w:rPr>
      </w:pPr>
      <w:r w:rsidRPr="00CA53A9">
        <w:rPr>
          <w:szCs w:val="24"/>
        </w:rPr>
        <w:t xml:space="preserve">To establish savings policy and loans policies to be followed by the credit committee;  </w:t>
      </w:r>
    </w:p>
    <w:p w:rsidR="00B90B7E" w:rsidRPr="00984480" w:rsidRDefault="006523B9" w:rsidP="00EE4488">
      <w:pPr>
        <w:numPr>
          <w:ilvl w:val="0"/>
          <w:numId w:val="50"/>
        </w:numPr>
        <w:spacing w:after="0" w:line="240" w:lineRule="auto"/>
        <w:ind w:left="1843" w:hanging="709"/>
        <w:rPr>
          <w:szCs w:val="24"/>
        </w:rPr>
      </w:pPr>
      <w:r w:rsidRPr="00984480">
        <w:rPr>
          <w:szCs w:val="24"/>
        </w:rPr>
        <w:t>Approval of new products subject to the provisions of the Co-operatives</w:t>
      </w:r>
      <w:r w:rsidR="00312AE2" w:rsidRPr="00984480">
        <w:rPr>
          <w:szCs w:val="24"/>
        </w:rPr>
        <w:t xml:space="preserve"> </w:t>
      </w:r>
      <w:r w:rsidR="00CA53A9">
        <w:rPr>
          <w:szCs w:val="24"/>
        </w:rPr>
        <w:t xml:space="preserve">Act, Co-operative Banks Act </w:t>
      </w:r>
      <w:r w:rsidRPr="00984480">
        <w:rPr>
          <w:szCs w:val="24"/>
        </w:rPr>
        <w:t xml:space="preserve">and </w:t>
      </w:r>
      <w:r w:rsidR="00356D4A" w:rsidRPr="00984480">
        <w:rPr>
          <w:szCs w:val="24"/>
        </w:rPr>
        <w:t>Standards</w:t>
      </w:r>
      <w:r w:rsidRPr="00984480">
        <w:rPr>
          <w:szCs w:val="24"/>
        </w:rPr>
        <w:t xml:space="preserve">;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Mobilising the support of the local residents for the Co-operative; be a </w:t>
      </w:r>
      <w:r w:rsidR="00766B3D" w:rsidRPr="00984480">
        <w:rPr>
          <w:szCs w:val="24"/>
        </w:rPr>
        <w:t>Member</w:t>
      </w:r>
      <w:r w:rsidRPr="00984480">
        <w:rPr>
          <w:szCs w:val="24"/>
        </w:rPr>
        <w:t xml:space="preserve"> of and enter into an agreement with a representative body, support organisation or higher tier </w:t>
      </w:r>
      <w:r w:rsidR="00B17B35" w:rsidRPr="00984480">
        <w:rPr>
          <w:szCs w:val="24"/>
        </w:rPr>
        <w:t>C</w:t>
      </w:r>
      <w:r w:rsidRPr="00984480">
        <w:rPr>
          <w:szCs w:val="24"/>
        </w:rPr>
        <w:t>o-operative bank</w:t>
      </w:r>
      <w:r w:rsidR="007E3C25" w:rsidRPr="00984480">
        <w:rPr>
          <w:szCs w:val="24"/>
        </w:rPr>
        <w:t>;</w:t>
      </w:r>
      <w:r w:rsidRPr="00984480">
        <w:rPr>
          <w:szCs w:val="24"/>
        </w:rPr>
        <w:t xml:space="preserve">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Report back to the </w:t>
      </w:r>
      <w:r w:rsidR="00766B3D" w:rsidRPr="00984480">
        <w:rPr>
          <w:szCs w:val="24"/>
        </w:rPr>
        <w:t>Member</w:t>
      </w:r>
      <w:r w:rsidRPr="00984480">
        <w:rPr>
          <w:szCs w:val="24"/>
        </w:rPr>
        <w:t xml:space="preserve">s regarding the status and development of the Co-operative;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Authorise the conveyance of property;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Submit the accounts of the Co-operative for audit;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Review the list, as prepared by the Managing Director, of </w:t>
      </w:r>
      <w:r w:rsidR="00766B3D" w:rsidRPr="00984480">
        <w:rPr>
          <w:szCs w:val="24"/>
        </w:rPr>
        <w:t>Member</w:t>
      </w:r>
      <w:r w:rsidRPr="00984480">
        <w:rPr>
          <w:szCs w:val="24"/>
        </w:rPr>
        <w:t xml:space="preserve">s who are in arrears on loan instalments with the proposed recommended action;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Review bad debts written off and uncollectible loans from the books of account;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Suspend, until the next </w:t>
      </w:r>
      <w:r w:rsidR="004634CD" w:rsidRPr="00984480">
        <w:rPr>
          <w:szCs w:val="24"/>
        </w:rPr>
        <w:t>AGM</w:t>
      </w:r>
      <w:r w:rsidRPr="00984480">
        <w:rPr>
          <w:szCs w:val="24"/>
        </w:rPr>
        <w:t xml:space="preserve">, any or all </w:t>
      </w:r>
      <w:r w:rsidR="00766B3D" w:rsidRPr="00984480">
        <w:rPr>
          <w:szCs w:val="24"/>
        </w:rPr>
        <w:t>Member</w:t>
      </w:r>
      <w:r w:rsidRPr="00984480">
        <w:rPr>
          <w:szCs w:val="24"/>
        </w:rPr>
        <w:t xml:space="preserve">s of any committee for failure to perform their duties.  Such action shall be subject to ratification by a vote of </w:t>
      </w:r>
      <w:r w:rsidR="00766B3D" w:rsidRPr="00984480">
        <w:rPr>
          <w:szCs w:val="24"/>
        </w:rPr>
        <w:t>Member</w:t>
      </w:r>
      <w:r w:rsidRPr="00984480">
        <w:rPr>
          <w:szCs w:val="24"/>
        </w:rPr>
        <w:t xml:space="preserve">s at the next </w:t>
      </w:r>
      <w:r w:rsidR="004634CD" w:rsidRPr="00984480">
        <w:rPr>
          <w:szCs w:val="24"/>
        </w:rPr>
        <w:t>AGM</w:t>
      </w:r>
      <w:r w:rsidRPr="00984480">
        <w:rPr>
          <w:szCs w:val="24"/>
        </w:rPr>
        <w:t xml:space="preserve">;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Receive grants and donations for the </w:t>
      </w:r>
      <w:r w:rsidR="00766B3D" w:rsidRPr="00984480">
        <w:rPr>
          <w:szCs w:val="24"/>
        </w:rPr>
        <w:t>C</w:t>
      </w:r>
      <w:r w:rsidR="00F6267C" w:rsidRPr="00984480">
        <w:rPr>
          <w:szCs w:val="24"/>
        </w:rPr>
        <w:t>o-operative</w:t>
      </w:r>
      <w:r w:rsidRPr="00984480">
        <w:rPr>
          <w:szCs w:val="24"/>
        </w:rPr>
        <w:t xml:space="preserve">;  </w:t>
      </w:r>
    </w:p>
    <w:p w:rsidR="00B90B7E" w:rsidRPr="00984480" w:rsidRDefault="006523B9" w:rsidP="00EE4488">
      <w:pPr>
        <w:numPr>
          <w:ilvl w:val="0"/>
          <w:numId w:val="50"/>
        </w:numPr>
        <w:spacing w:after="0" w:line="240" w:lineRule="auto"/>
        <w:ind w:left="1843" w:hanging="709"/>
        <w:rPr>
          <w:szCs w:val="24"/>
        </w:rPr>
      </w:pPr>
      <w:r w:rsidRPr="00984480">
        <w:rPr>
          <w:szCs w:val="24"/>
        </w:rPr>
        <w:t>Borrow funds from the Co-operative</w:t>
      </w:r>
      <w:r w:rsidR="00C56D53" w:rsidRPr="00984480">
        <w:rPr>
          <w:szCs w:val="24"/>
        </w:rPr>
        <w:t xml:space="preserve"> Bank</w:t>
      </w:r>
      <w:r w:rsidRPr="00984480">
        <w:rPr>
          <w:szCs w:val="24"/>
        </w:rPr>
        <w:t xml:space="preserve"> Development Agency, Secondary Co-operative  of which the Co-operative is a </w:t>
      </w:r>
      <w:r w:rsidR="00766B3D" w:rsidRPr="00984480">
        <w:rPr>
          <w:szCs w:val="24"/>
        </w:rPr>
        <w:t>Member</w:t>
      </w:r>
      <w:r w:rsidRPr="00984480">
        <w:rPr>
          <w:szCs w:val="24"/>
        </w:rPr>
        <w:t xml:space="preserve"> or other external sources of finance once authorised by special resolution;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Employ, fix the compensation, and prescribe the duties of the Managing Director and have the power to remove such employee from office if necessary;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Ensure that the Co-operative is in meeting all its compliance requirements;  </w:t>
      </w:r>
    </w:p>
    <w:p w:rsidR="00B90B7E" w:rsidRPr="00984480" w:rsidRDefault="006523B9" w:rsidP="00EE4488">
      <w:pPr>
        <w:numPr>
          <w:ilvl w:val="0"/>
          <w:numId w:val="50"/>
        </w:numPr>
        <w:spacing w:after="0" w:line="240" w:lineRule="auto"/>
        <w:ind w:left="1843" w:hanging="709"/>
        <w:rPr>
          <w:szCs w:val="24"/>
        </w:rPr>
      </w:pPr>
      <w:r w:rsidRPr="00984480">
        <w:rPr>
          <w:szCs w:val="24"/>
        </w:rPr>
        <w:t xml:space="preserve">Ensure that the Co-operative is keeping proper bookkeeping records and is able to present financial statement to the </w:t>
      </w:r>
      <w:r w:rsidR="00692627" w:rsidRPr="00984480">
        <w:rPr>
          <w:szCs w:val="24"/>
        </w:rPr>
        <w:t>Board</w:t>
      </w:r>
      <w:r w:rsidRPr="00984480">
        <w:rPr>
          <w:szCs w:val="24"/>
        </w:rPr>
        <w:t xml:space="preserve"> on a monthly basis;   </w:t>
      </w:r>
    </w:p>
    <w:p w:rsidR="00B90B7E" w:rsidRPr="00984480" w:rsidRDefault="006523B9" w:rsidP="00EE4488">
      <w:pPr>
        <w:numPr>
          <w:ilvl w:val="0"/>
          <w:numId w:val="50"/>
        </w:numPr>
        <w:spacing w:after="0" w:line="240" w:lineRule="auto"/>
        <w:ind w:left="1843" w:hanging="709"/>
        <w:rPr>
          <w:szCs w:val="24"/>
        </w:rPr>
      </w:pPr>
      <w:r w:rsidRPr="00984480">
        <w:rPr>
          <w:szCs w:val="24"/>
        </w:rPr>
        <w:t>Ensure that the business of the Co-operative is duly processed</w:t>
      </w:r>
      <w:r w:rsidR="007E3C25" w:rsidRPr="00984480">
        <w:rPr>
          <w:szCs w:val="24"/>
        </w:rPr>
        <w:t xml:space="preserve">; and </w:t>
      </w:r>
    </w:p>
    <w:p w:rsidR="00B90B7E" w:rsidRPr="00984480" w:rsidRDefault="00DC7819" w:rsidP="00EE4488">
      <w:pPr>
        <w:numPr>
          <w:ilvl w:val="0"/>
          <w:numId w:val="50"/>
        </w:numPr>
        <w:spacing w:after="0" w:line="240" w:lineRule="auto"/>
        <w:ind w:left="1843" w:hanging="709"/>
        <w:rPr>
          <w:szCs w:val="24"/>
        </w:rPr>
      </w:pPr>
      <w:r w:rsidRPr="00984480">
        <w:rPr>
          <w:szCs w:val="24"/>
        </w:rPr>
        <w:t xml:space="preserve">Adhere to the </w:t>
      </w:r>
      <w:r w:rsidR="00692627" w:rsidRPr="00984480">
        <w:rPr>
          <w:szCs w:val="24"/>
        </w:rPr>
        <w:t>Board</w:t>
      </w:r>
      <w:r w:rsidR="006523B9" w:rsidRPr="00984480">
        <w:rPr>
          <w:szCs w:val="24"/>
        </w:rPr>
        <w:t xml:space="preserve"> of directors</w:t>
      </w:r>
      <w:r w:rsidRPr="00984480">
        <w:rPr>
          <w:szCs w:val="24"/>
        </w:rPr>
        <w:t>’</w:t>
      </w:r>
      <w:r w:rsidR="006523B9" w:rsidRPr="00984480">
        <w:rPr>
          <w:szCs w:val="24"/>
        </w:rPr>
        <w:t xml:space="preserve"> commitment</w:t>
      </w:r>
      <w:r w:rsidRPr="00984480">
        <w:rPr>
          <w:szCs w:val="24"/>
        </w:rPr>
        <w:t xml:space="preserve"> i.e. owing members </w:t>
      </w:r>
      <w:r w:rsidR="006523B9" w:rsidRPr="00984480">
        <w:rPr>
          <w:szCs w:val="24"/>
        </w:rPr>
        <w:t xml:space="preserve">duty of care and be </w:t>
      </w:r>
      <w:r w:rsidR="00104315" w:rsidRPr="00984480">
        <w:rPr>
          <w:szCs w:val="24"/>
        </w:rPr>
        <w:t xml:space="preserve">potentially </w:t>
      </w:r>
      <w:r w:rsidR="006523B9" w:rsidRPr="00984480">
        <w:rPr>
          <w:szCs w:val="24"/>
        </w:rPr>
        <w:t>held liable should the Co</w:t>
      </w:r>
      <w:r w:rsidR="00BE5905" w:rsidRPr="00984480">
        <w:rPr>
          <w:szCs w:val="24"/>
        </w:rPr>
        <w:t>-</w:t>
      </w:r>
      <w:r w:rsidR="006523B9" w:rsidRPr="00984480">
        <w:rPr>
          <w:szCs w:val="24"/>
        </w:rPr>
        <w:t xml:space="preserve">operative misuse </w:t>
      </w:r>
      <w:r w:rsidR="00766B3D" w:rsidRPr="00984480">
        <w:rPr>
          <w:szCs w:val="24"/>
        </w:rPr>
        <w:t>Member</w:t>
      </w:r>
      <w:r w:rsidR="006523B9" w:rsidRPr="00984480">
        <w:rPr>
          <w:szCs w:val="24"/>
        </w:rPr>
        <w:t xml:space="preserve"> savings during </w:t>
      </w:r>
      <w:r w:rsidR="00104315" w:rsidRPr="00984480">
        <w:rPr>
          <w:szCs w:val="24"/>
        </w:rPr>
        <w:t xml:space="preserve">their </w:t>
      </w:r>
      <w:r w:rsidR="006523B9" w:rsidRPr="00984480">
        <w:rPr>
          <w:szCs w:val="24"/>
        </w:rPr>
        <w:t xml:space="preserve">term of office. </w:t>
      </w:r>
    </w:p>
    <w:p w:rsidR="00B90B7E" w:rsidRPr="00984480" w:rsidRDefault="00B90B7E" w:rsidP="00C20907">
      <w:pPr>
        <w:spacing w:after="0" w:line="240" w:lineRule="auto"/>
        <w:ind w:left="420" w:firstLine="0"/>
        <w:jc w:val="left"/>
        <w:rPr>
          <w:szCs w:val="24"/>
        </w:rPr>
      </w:pPr>
    </w:p>
    <w:p w:rsidR="00B90B7E" w:rsidRPr="00984480" w:rsidRDefault="00F940C3" w:rsidP="00EE4488">
      <w:pPr>
        <w:pStyle w:val="Heading1"/>
        <w:numPr>
          <w:ilvl w:val="0"/>
          <w:numId w:val="57"/>
        </w:numPr>
        <w:spacing w:line="240" w:lineRule="auto"/>
        <w:ind w:left="567" w:hanging="567"/>
        <w:rPr>
          <w:szCs w:val="24"/>
        </w:rPr>
      </w:pPr>
      <w:bookmarkStart w:id="36" w:name="_Toc6299145"/>
      <w:bookmarkStart w:id="37" w:name="_Toc31102681"/>
      <w:r>
        <w:rPr>
          <w:szCs w:val="24"/>
        </w:rPr>
        <w:t>C</w:t>
      </w:r>
      <w:r w:rsidRPr="00984480">
        <w:rPr>
          <w:szCs w:val="24"/>
        </w:rPr>
        <w:t>o-operative managing director</w:t>
      </w:r>
      <w:bookmarkEnd w:id="36"/>
      <w:bookmarkEnd w:id="37"/>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Default="006523B9" w:rsidP="00F940C3">
      <w:pPr>
        <w:numPr>
          <w:ilvl w:val="0"/>
          <w:numId w:val="12"/>
        </w:numPr>
        <w:spacing w:after="0" w:line="240" w:lineRule="auto"/>
        <w:ind w:left="1134" w:hanging="567"/>
        <w:rPr>
          <w:szCs w:val="24"/>
        </w:rPr>
      </w:pPr>
      <w:r w:rsidRPr="00984480">
        <w:rPr>
          <w:szCs w:val="24"/>
        </w:rPr>
        <w:t>The Co-operativ</w:t>
      </w:r>
      <w:r w:rsidR="00EE4488">
        <w:rPr>
          <w:szCs w:val="24"/>
        </w:rPr>
        <w:t>e Managing Director should be:</w:t>
      </w:r>
    </w:p>
    <w:p w:rsidR="00EE4488" w:rsidRPr="00984480" w:rsidRDefault="00EE4488" w:rsidP="00EE4488">
      <w:pPr>
        <w:spacing w:after="0" w:line="240" w:lineRule="auto"/>
        <w:ind w:left="1134" w:firstLine="0"/>
        <w:rPr>
          <w:szCs w:val="24"/>
        </w:rPr>
      </w:pPr>
    </w:p>
    <w:p w:rsidR="00B90B7E" w:rsidRPr="00984480" w:rsidRDefault="006523B9" w:rsidP="005C078A">
      <w:pPr>
        <w:numPr>
          <w:ilvl w:val="1"/>
          <w:numId w:val="51"/>
        </w:numPr>
        <w:spacing w:after="0" w:line="240" w:lineRule="auto"/>
        <w:ind w:left="1701" w:hanging="567"/>
        <w:rPr>
          <w:szCs w:val="24"/>
        </w:rPr>
      </w:pPr>
      <w:r w:rsidRPr="00984480">
        <w:rPr>
          <w:szCs w:val="24"/>
        </w:rPr>
        <w:t xml:space="preserve">respected and trusted; </w:t>
      </w:r>
    </w:p>
    <w:p w:rsidR="00B90B7E" w:rsidRPr="00984480" w:rsidRDefault="006523B9" w:rsidP="005C078A">
      <w:pPr>
        <w:numPr>
          <w:ilvl w:val="1"/>
          <w:numId w:val="51"/>
        </w:numPr>
        <w:spacing w:after="0" w:line="240" w:lineRule="auto"/>
        <w:ind w:left="1701" w:hanging="567"/>
        <w:rPr>
          <w:szCs w:val="24"/>
        </w:rPr>
      </w:pPr>
      <w:r w:rsidRPr="00984480">
        <w:rPr>
          <w:szCs w:val="24"/>
        </w:rPr>
        <w:t xml:space="preserve">matriculated; </w:t>
      </w:r>
    </w:p>
    <w:p w:rsidR="00B90B7E" w:rsidRPr="00984480" w:rsidRDefault="006523B9" w:rsidP="005C078A">
      <w:pPr>
        <w:numPr>
          <w:ilvl w:val="1"/>
          <w:numId w:val="51"/>
        </w:numPr>
        <w:spacing w:after="0" w:line="240" w:lineRule="auto"/>
        <w:ind w:left="1701" w:hanging="567"/>
        <w:rPr>
          <w:szCs w:val="24"/>
        </w:rPr>
      </w:pPr>
      <w:r w:rsidRPr="00984480">
        <w:rPr>
          <w:szCs w:val="24"/>
        </w:rPr>
        <w:t xml:space="preserve">able to perform the operational functions of the  Co-operative  after training has been received, if necessary; </w:t>
      </w:r>
    </w:p>
    <w:p w:rsidR="00B90B7E" w:rsidRPr="00984480" w:rsidRDefault="006523B9" w:rsidP="005C078A">
      <w:pPr>
        <w:numPr>
          <w:ilvl w:val="1"/>
          <w:numId w:val="51"/>
        </w:numPr>
        <w:spacing w:after="0" w:line="240" w:lineRule="auto"/>
        <w:ind w:left="1701" w:hanging="567"/>
        <w:rPr>
          <w:szCs w:val="24"/>
        </w:rPr>
      </w:pPr>
      <w:r w:rsidRPr="00984480">
        <w:rPr>
          <w:szCs w:val="24"/>
        </w:rPr>
        <w:t xml:space="preserve">able to fulfil the criteria set by the </w:t>
      </w:r>
      <w:r w:rsidR="00692627" w:rsidRPr="00984480">
        <w:rPr>
          <w:szCs w:val="24"/>
        </w:rPr>
        <w:t>Board</w:t>
      </w:r>
      <w:r w:rsidRPr="00984480">
        <w:rPr>
          <w:szCs w:val="24"/>
        </w:rPr>
        <w:t xml:space="preserve">; </w:t>
      </w:r>
    </w:p>
    <w:p w:rsidR="00B90B7E" w:rsidRPr="00984480" w:rsidRDefault="006523B9" w:rsidP="005C078A">
      <w:pPr>
        <w:numPr>
          <w:ilvl w:val="1"/>
          <w:numId w:val="51"/>
        </w:numPr>
        <w:spacing w:after="0" w:line="240" w:lineRule="auto"/>
        <w:ind w:left="1701" w:hanging="567"/>
        <w:rPr>
          <w:szCs w:val="24"/>
        </w:rPr>
      </w:pPr>
      <w:r w:rsidRPr="00984480">
        <w:rPr>
          <w:szCs w:val="24"/>
        </w:rPr>
        <w:t xml:space="preserve">able to perform other reasonable duties as the </w:t>
      </w:r>
      <w:r w:rsidR="00766B3D" w:rsidRPr="00984480">
        <w:rPr>
          <w:szCs w:val="24"/>
        </w:rPr>
        <w:t>Member</w:t>
      </w:r>
      <w:r w:rsidRPr="00984480">
        <w:rPr>
          <w:szCs w:val="24"/>
        </w:rPr>
        <w:t xml:space="preserve">s may from time to time require. </w:t>
      </w:r>
    </w:p>
    <w:p w:rsidR="00B90B7E" w:rsidRDefault="006523B9" w:rsidP="00F940C3">
      <w:pPr>
        <w:numPr>
          <w:ilvl w:val="0"/>
          <w:numId w:val="12"/>
        </w:numPr>
        <w:spacing w:after="0" w:line="240" w:lineRule="auto"/>
        <w:ind w:left="1134" w:hanging="549"/>
        <w:rPr>
          <w:szCs w:val="24"/>
        </w:rPr>
      </w:pPr>
      <w:r w:rsidRPr="00984480">
        <w:rPr>
          <w:szCs w:val="24"/>
        </w:rPr>
        <w:t>Any of the following persons shall be disqualified from being a</w:t>
      </w:r>
      <w:r w:rsidR="00EE4488">
        <w:rPr>
          <w:szCs w:val="24"/>
        </w:rPr>
        <w:t>ppointed as Managing Director:</w:t>
      </w:r>
    </w:p>
    <w:p w:rsidR="00EE4488" w:rsidRPr="00984480" w:rsidRDefault="00EE4488" w:rsidP="00EE4488">
      <w:pPr>
        <w:spacing w:after="0" w:line="240" w:lineRule="auto"/>
        <w:ind w:left="1134" w:firstLine="0"/>
        <w:rPr>
          <w:szCs w:val="24"/>
        </w:rPr>
      </w:pPr>
    </w:p>
    <w:p w:rsidR="00B90B7E" w:rsidRPr="00984480" w:rsidRDefault="006523B9" w:rsidP="00EE4488">
      <w:pPr>
        <w:pStyle w:val="ListParagraph"/>
        <w:numPr>
          <w:ilvl w:val="0"/>
          <w:numId w:val="52"/>
        </w:numPr>
        <w:spacing w:after="0" w:line="240" w:lineRule="auto"/>
        <w:ind w:left="1701" w:hanging="567"/>
        <w:rPr>
          <w:szCs w:val="24"/>
        </w:rPr>
      </w:pPr>
      <w:r w:rsidRPr="00984480">
        <w:rPr>
          <w:szCs w:val="24"/>
        </w:rPr>
        <w:t xml:space="preserve">A juristic person; </w:t>
      </w:r>
    </w:p>
    <w:p w:rsidR="00B90B7E" w:rsidRPr="00984480" w:rsidRDefault="006523B9" w:rsidP="00EE4488">
      <w:pPr>
        <w:pStyle w:val="ListParagraph"/>
        <w:numPr>
          <w:ilvl w:val="0"/>
          <w:numId w:val="52"/>
        </w:numPr>
        <w:spacing w:after="0" w:line="240" w:lineRule="auto"/>
        <w:ind w:left="1701" w:hanging="567"/>
        <w:rPr>
          <w:szCs w:val="24"/>
        </w:rPr>
      </w:pPr>
      <w:r w:rsidRPr="00984480">
        <w:rPr>
          <w:szCs w:val="24"/>
        </w:rPr>
        <w:t xml:space="preserve">A minor or any person under legal disability; </w:t>
      </w:r>
      <w:r w:rsidR="00057B89">
        <w:rPr>
          <w:szCs w:val="24"/>
        </w:rPr>
        <w:t>and</w:t>
      </w:r>
    </w:p>
    <w:p w:rsidR="00B90B7E" w:rsidRPr="00984480" w:rsidRDefault="006523B9" w:rsidP="00EE4488">
      <w:pPr>
        <w:pStyle w:val="ListParagraph"/>
        <w:numPr>
          <w:ilvl w:val="0"/>
          <w:numId w:val="52"/>
        </w:numPr>
        <w:spacing w:after="0" w:line="240" w:lineRule="auto"/>
        <w:ind w:left="1701" w:hanging="567"/>
        <w:rPr>
          <w:szCs w:val="24"/>
        </w:rPr>
      </w:pPr>
      <w:r w:rsidRPr="00984480">
        <w:rPr>
          <w:szCs w:val="24"/>
        </w:rPr>
        <w:t xml:space="preserve">A person that would have been disqualified for meeting the criteria as a director in terms </w:t>
      </w:r>
      <w:r w:rsidR="00B17B35" w:rsidRPr="00984480">
        <w:rPr>
          <w:szCs w:val="24"/>
        </w:rPr>
        <w:t xml:space="preserve">of clause </w:t>
      </w:r>
      <w:r w:rsidR="00C02D21">
        <w:rPr>
          <w:szCs w:val="24"/>
        </w:rPr>
        <w:t>16</w:t>
      </w:r>
      <w:r w:rsidRPr="00984480">
        <w:rPr>
          <w:szCs w:val="24"/>
        </w:rPr>
        <w:t xml:space="preserve">(d). </w:t>
      </w:r>
    </w:p>
    <w:p w:rsidR="00A762FA" w:rsidRPr="00984480" w:rsidRDefault="00A762FA" w:rsidP="00F940C3">
      <w:pPr>
        <w:spacing w:after="0" w:line="240" w:lineRule="auto"/>
        <w:ind w:left="420" w:hanging="723"/>
        <w:jc w:val="left"/>
        <w:rPr>
          <w:szCs w:val="24"/>
        </w:rPr>
      </w:pPr>
    </w:p>
    <w:p w:rsidR="00B90B7E" w:rsidRPr="00984480" w:rsidRDefault="00F940C3" w:rsidP="00EE4488">
      <w:pPr>
        <w:pStyle w:val="Heading1"/>
        <w:numPr>
          <w:ilvl w:val="0"/>
          <w:numId w:val="57"/>
        </w:numPr>
        <w:spacing w:line="240" w:lineRule="auto"/>
        <w:ind w:left="567" w:hanging="567"/>
        <w:rPr>
          <w:szCs w:val="24"/>
        </w:rPr>
      </w:pPr>
      <w:bookmarkStart w:id="38" w:name="_Toc6299146"/>
      <w:bookmarkStart w:id="39" w:name="_Toc31102682"/>
      <w:r>
        <w:rPr>
          <w:szCs w:val="24"/>
        </w:rPr>
        <w:t>D</w:t>
      </w:r>
      <w:r w:rsidRPr="00984480">
        <w:rPr>
          <w:szCs w:val="24"/>
        </w:rPr>
        <w:t>isclosure of interest</w:t>
      </w:r>
      <w:bookmarkEnd w:id="38"/>
      <w:bookmarkEnd w:id="39"/>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Default="006523B9" w:rsidP="00F940C3">
      <w:pPr>
        <w:numPr>
          <w:ilvl w:val="0"/>
          <w:numId w:val="13"/>
        </w:numPr>
        <w:spacing w:after="0" w:line="240" w:lineRule="auto"/>
        <w:ind w:left="1134" w:hanging="549"/>
        <w:rPr>
          <w:szCs w:val="24"/>
        </w:rPr>
      </w:pPr>
      <w:r w:rsidRPr="00984480">
        <w:rPr>
          <w:szCs w:val="24"/>
        </w:rPr>
        <w:t>A director or Managing Director of the Co-operative must</w:t>
      </w:r>
      <w:r w:rsidR="007E3C25" w:rsidRPr="00984480">
        <w:rPr>
          <w:szCs w:val="24"/>
        </w:rPr>
        <w:t xml:space="preserve"> on an ongoing basis and</w:t>
      </w:r>
      <w:r w:rsidRPr="00984480">
        <w:rPr>
          <w:szCs w:val="24"/>
        </w:rPr>
        <w:t xml:space="preserve"> in writing, disclose to the Co-operative in accordance with section 37 of the Co</w:t>
      </w:r>
      <w:r w:rsidR="00B33218">
        <w:rPr>
          <w:szCs w:val="24"/>
        </w:rPr>
        <w:noBreakHyphen/>
      </w:r>
      <w:r w:rsidR="00F940C3">
        <w:rPr>
          <w:szCs w:val="24"/>
        </w:rPr>
        <w:t>operatives Act.</w:t>
      </w:r>
    </w:p>
    <w:p w:rsidR="00EE4488" w:rsidRPr="00984480" w:rsidRDefault="00EE4488" w:rsidP="00EE4488">
      <w:pPr>
        <w:spacing w:after="0" w:line="240" w:lineRule="auto"/>
        <w:ind w:left="1134" w:firstLine="0"/>
        <w:rPr>
          <w:szCs w:val="24"/>
        </w:rPr>
      </w:pPr>
    </w:p>
    <w:p w:rsidR="00B90B7E" w:rsidRPr="00984480" w:rsidRDefault="006523B9" w:rsidP="005C078A">
      <w:pPr>
        <w:numPr>
          <w:ilvl w:val="1"/>
          <w:numId w:val="55"/>
        </w:numPr>
        <w:tabs>
          <w:tab w:val="left" w:pos="1701"/>
        </w:tabs>
        <w:spacing w:after="0" w:line="240" w:lineRule="auto"/>
        <w:ind w:left="1701" w:hanging="567"/>
        <w:rPr>
          <w:szCs w:val="24"/>
        </w:rPr>
      </w:pPr>
      <w:r w:rsidRPr="00984480">
        <w:rPr>
          <w:szCs w:val="24"/>
        </w:rPr>
        <w:t>the nature and extent of any interest that he or she has in a contract or transaction, or a proposed transaction, with the  Co-operative</w:t>
      </w:r>
      <w:r w:rsidR="00BE5905" w:rsidRPr="00984480">
        <w:rPr>
          <w:szCs w:val="24"/>
        </w:rPr>
        <w:t>;</w:t>
      </w:r>
      <w:r w:rsidRPr="00984480">
        <w:rPr>
          <w:szCs w:val="24"/>
        </w:rPr>
        <w:t xml:space="preserve">  and </w:t>
      </w:r>
    </w:p>
    <w:p w:rsidR="00B90B7E" w:rsidRDefault="006523B9" w:rsidP="005C078A">
      <w:pPr>
        <w:numPr>
          <w:ilvl w:val="1"/>
          <w:numId w:val="55"/>
        </w:numPr>
        <w:tabs>
          <w:tab w:val="left" w:pos="1701"/>
        </w:tabs>
        <w:spacing w:after="0" w:line="240" w:lineRule="auto"/>
        <w:ind w:left="1701" w:hanging="567"/>
        <w:rPr>
          <w:szCs w:val="24"/>
        </w:rPr>
      </w:pPr>
      <w:r w:rsidRPr="00984480">
        <w:rPr>
          <w:szCs w:val="24"/>
        </w:rPr>
        <w:t xml:space="preserve">any material change to such interest. </w:t>
      </w:r>
    </w:p>
    <w:p w:rsidR="00EE4488" w:rsidRPr="00984480" w:rsidRDefault="00EE4488" w:rsidP="00EE4488">
      <w:pPr>
        <w:tabs>
          <w:tab w:val="left" w:pos="1701"/>
        </w:tabs>
        <w:spacing w:after="0" w:line="240" w:lineRule="auto"/>
        <w:rPr>
          <w:szCs w:val="24"/>
        </w:rPr>
      </w:pPr>
    </w:p>
    <w:p w:rsidR="00B90B7E" w:rsidRPr="00984480" w:rsidRDefault="006523B9" w:rsidP="00F940C3">
      <w:pPr>
        <w:numPr>
          <w:ilvl w:val="0"/>
          <w:numId w:val="13"/>
        </w:numPr>
        <w:spacing w:after="0" w:line="240" w:lineRule="auto"/>
        <w:ind w:left="1134" w:hanging="567"/>
        <w:rPr>
          <w:szCs w:val="24"/>
        </w:rPr>
      </w:pPr>
      <w:r w:rsidRPr="00984480">
        <w:rPr>
          <w:szCs w:val="24"/>
        </w:rPr>
        <w:t xml:space="preserve">It is up to the discretion of the other sitting </w:t>
      </w:r>
      <w:r w:rsidR="00766B3D" w:rsidRPr="00984480">
        <w:rPr>
          <w:szCs w:val="24"/>
        </w:rPr>
        <w:t>Member</w:t>
      </w:r>
      <w:r w:rsidRPr="00984480">
        <w:rPr>
          <w:szCs w:val="24"/>
        </w:rPr>
        <w:t xml:space="preserve">s of the </w:t>
      </w:r>
      <w:r w:rsidR="00692627" w:rsidRPr="00984480">
        <w:rPr>
          <w:szCs w:val="24"/>
        </w:rPr>
        <w:t>Board</w:t>
      </w:r>
      <w:r w:rsidRPr="00984480">
        <w:rPr>
          <w:szCs w:val="24"/>
        </w:rPr>
        <w:t xml:space="preserve"> or sitting committee to determine whether or not the </w:t>
      </w:r>
      <w:r w:rsidR="00766B3D" w:rsidRPr="00984480">
        <w:rPr>
          <w:szCs w:val="24"/>
        </w:rPr>
        <w:t>Member</w:t>
      </w:r>
      <w:r w:rsidRPr="00984480">
        <w:rPr>
          <w:szCs w:val="24"/>
        </w:rPr>
        <w:t xml:space="preserve"> must excuse herself/himself from the meeting while the matter is being discussed or be allowed to participate in the discussion of the matter </w:t>
      </w:r>
    </w:p>
    <w:p w:rsidR="00B90B7E" w:rsidRPr="00984480" w:rsidRDefault="006523B9" w:rsidP="00F940C3">
      <w:pPr>
        <w:numPr>
          <w:ilvl w:val="0"/>
          <w:numId w:val="13"/>
        </w:numPr>
        <w:spacing w:after="0" w:line="240" w:lineRule="auto"/>
        <w:ind w:left="1134" w:hanging="567"/>
        <w:rPr>
          <w:szCs w:val="24"/>
        </w:rPr>
      </w:pPr>
      <w:r w:rsidRPr="00984480">
        <w:rPr>
          <w:szCs w:val="24"/>
        </w:rPr>
        <w:t xml:space="preserve">Any disclosure must be recorded in the minutes of the meeting of directors </w:t>
      </w:r>
    </w:p>
    <w:p w:rsidR="00B90B7E" w:rsidRPr="00984480" w:rsidRDefault="006523B9" w:rsidP="000633A6">
      <w:pPr>
        <w:numPr>
          <w:ilvl w:val="0"/>
          <w:numId w:val="13"/>
        </w:numPr>
        <w:spacing w:after="0" w:line="240" w:lineRule="auto"/>
        <w:ind w:left="1134" w:hanging="549"/>
        <w:rPr>
          <w:szCs w:val="24"/>
        </w:rPr>
      </w:pPr>
      <w:r w:rsidRPr="00984480">
        <w:rPr>
          <w:szCs w:val="24"/>
        </w:rPr>
        <w:t xml:space="preserve">The </w:t>
      </w:r>
      <w:r w:rsidR="00692627" w:rsidRPr="00984480">
        <w:rPr>
          <w:szCs w:val="24"/>
        </w:rPr>
        <w:t>Board</w:t>
      </w:r>
      <w:r w:rsidRPr="00984480">
        <w:rPr>
          <w:szCs w:val="24"/>
        </w:rPr>
        <w:t xml:space="preserve"> must, in accordance with the Co-operatives Act keep a register of directors and Managing Directors interests in contracts or undertakings containing full particulars of every disclosure of interest made. </w:t>
      </w:r>
    </w:p>
    <w:p w:rsidR="00B90B7E" w:rsidRPr="00984480" w:rsidRDefault="006523B9" w:rsidP="00EE4488">
      <w:pPr>
        <w:numPr>
          <w:ilvl w:val="0"/>
          <w:numId w:val="13"/>
        </w:numPr>
        <w:spacing w:after="0" w:line="240" w:lineRule="auto"/>
        <w:ind w:left="1134" w:hanging="549"/>
        <w:rPr>
          <w:szCs w:val="24"/>
        </w:rPr>
      </w:pPr>
      <w:r w:rsidRPr="00984480">
        <w:rPr>
          <w:szCs w:val="24"/>
        </w:rPr>
        <w:t xml:space="preserve">A director or Managing Director of a Co-operative who fails to comply with this section is subject to disqualification. </w:t>
      </w:r>
    </w:p>
    <w:p w:rsidR="00B90B7E" w:rsidRPr="00984480" w:rsidRDefault="00B90B7E" w:rsidP="00F940C3">
      <w:pPr>
        <w:spacing w:after="0" w:line="240" w:lineRule="auto"/>
        <w:ind w:left="1276" w:hanging="691"/>
        <w:jc w:val="left"/>
        <w:rPr>
          <w:szCs w:val="24"/>
        </w:rPr>
      </w:pPr>
    </w:p>
    <w:p w:rsidR="00B90B7E" w:rsidRPr="00984480" w:rsidRDefault="00057B89" w:rsidP="00EE4488">
      <w:pPr>
        <w:pStyle w:val="Heading1"/>
        <w:numPr>
          <w:ilvl w:val="0"/>
          <w:numId w:val="57"/>
        </w:numPr>
        <w:spacing w:line="240" w:lineRule="auto"/>
        <w:ind w:left="567" w:hanging="567"/>
        <w:rPr>
          <w:szCs w:val="24"/>
        </w:rPr>
      </w:pPr>
      <w:bookmarkStart w:id="40" w:name="_Toc6299147"/>
      <w:bookmarkStart w:id="41" w:name="_Toc31102683"/>
      <w:r>
        <w:rPr>
          <w:szCs w:val="24"/>
        </w:rPr>
        <w:t>L</w:t>
      </w:r>
      <w:r w:rsidRPr="00984480">
        <w:rPr>
          <w:szCs w:val="24"/>
        </w:rPr>
        <w:t>iability of directors</w:t>
      </w:r>
      <w:bookmarkEnd w:id="40"/>
      <w:bookmarkEnd w:id="41"/>
      <w:r w:rsidRPr="00984480">
        <w:rPr>
          <w:szCs w:val="24"/>
        </w:rPr>
        <w:t xml:space="preserve"> </w:t>
      </w:r>
    </w:p>
    <w:p w:rsidR="00B90B7E" w:rsidRPr="00984480" w:rsidRDefault="00B90B7E" w:rsidP="00C20907">
      <w:pPr>
        <w:spacing w:after="0" w:line="240" w:lineRule="auto"/>
        <w:ind w:left="420" w:firstLine="0"/>
        <w:jc w:val="left"/>
        <w:rPr>
          <w:szCs w:val="24"/>
        </w:rPr>
      </w:pPr>
    </w:p>
    <w:p w:rsidR="00B03F45" w:rsidRPr="00461A0E" w:rsidRDefault="006523B9" w:rsidP="00EE4488">
      <w:pPr>
        <w:spacing w:after="0" w:line="240" w:lineRule="auto"/>
        <w:ind w:left="567" w:firstLine="0"/>
        <w:rPr>
          <w:szCs w:val="24"/>
        </w:rPr>
      </w:pPr>
      <w:r w:rsidRPr="00461A0E">
        <w:rPr>
          <w:szCs w:val="24"/>
        </w:rPr>
        <w:t xml:space="preserve">A director of the Co-operative shall not be liable to any person in his/her personal capacity for any loss or damage which may occur in connection with the performance of his/her duties </w:t>
      </w:r>
      <w:r w:rsidRPr="00B14689">
        <w:rPr>
          <w:b/>
        </w:rPr>
        <w:t>unless</w:t>
      </w:r>
      <w:r w:rsidR="00461A0E" w:rsidRPr="00461A0E">
        <w:rPr>
          <w:szCs w:val="24"/>
        </w:rPr>
        <w:t xml:space="preserve"> </w:t>
      </w:r>
      <w:r w:rsidR="00461A0E">
        <w:rPr>
          <w:szCs w:val="24"/>
        </w:rPr>
        <w:t xml:space="preserve">a </w:t>
      </w:r>
      <w:r w:rsidRPr="00461A0E">
        <w:rPr>
          <w:szCs w:val="24"/>
        </w:rPr>
        <w:t xml:space="preserve">Director or </w:t>
      </w:r>
      <w:r w:rsidR="00333FEE" w:rsidRPr="00461A0E">
        <w:rPr>
          <w:szCs w:val="24"/>
        </w:rPr>
        <w:t>Managing D</w:t>
      </w:r>
      <w:r w:rsidRPr="00461A0E">
        <w:rPr>
          <w:szCs w:val="24"/>
        </w:rPr>
        <w:t>irector that knew or knows that the business of the Co-</w:t>
      </w:r>
      <w:r w:rsidR="00B03F45" w:rsidRPr="00461A0E">
        <w:rPr>
          <w:szCs w:val="24"/>
        </w:rPr>
        <w:t>operative is</w:t>
      </w:r>
      <w:r w:rsidRPr="00461A0E">
        <w:rPr>
          <w:szCs w:val="24"/>
        </w:rPr>
        <w:t xml:space="preserve"> being carried on recklessly </w:t>
      </w:r>
      <w:r w:rsidR="007E3C25" w:rsidRPr="00461A0E">
        <w:rPr>
          <w:szCs w:val="24"/>
        </w:rPr>
        <w:t xml:space="preserve">or </w:t>
      </w:r>
      <w:r w:rsidRPr="00461A0E">
        <w:rPr>
          <w:szCs w:val="24"/>
        </w:rPr>
        <w:t>with intent to defraud creditors of the Co-</w:t>
      </w:r>
      <w:r w:rsidR="00F42526" w:rsidRPr="00461A0E">
        <w:rPr>
          <w:szCs w:val="24"/>
        </w:rPr>
        <w:t>operative or</w:t>
      </w:r>
      <w:r w:rsidRPr="00461A0E">
        <w:rPr>
          <w:szCs w:val="24"/>
        </w:rPr>
        <w:t xml:space="preserve"> creditors of any other person or for any fraudulent purpose is personally responsible, without any limitation of liability, for all or any of the debts or other lia</w:t>
      </w:r>
      <w:r w:rsidR="00BC5275" w:rsidRPr="00461A0E">
        <w:rPr>
          <w:szCs w:val="24"/>
        </w:rPr>
        <w:t xml:space="preserve">bilities of </w:t>
      </w:r>
      <w:r w:rsidR="00F42526" w:rsidRPr="00461A0E">
        <w:rPr>
          <w:szCs w:val="24"/>
        </w:rPr>
        <w:t>the Co</w:t>
      </w:r>
      <w:r w:rsidR="00BC5275" w:rsidRPr="00461A0E">
        <w:rPr>
          <w:szCs w:val="24"/>
        </w:rPr>
        <w:t>-operative.</w:t>
      </w:r>
    </w:p>
    <w:p w:rsidR="00A762FA" w:rsidRPr="00984480" w:rsidRDefault="00A762FA" w:rsidP="00C20907">
      <w:pPr>
        <w:spacing w:after="0" w:line="240" w:lineRule="auto"/>
        <w:ind w:left="1276" w:hanging="691"/>
        <w:rPr>
          <w:szCs w:val="24"/>
        </w:rPr>
      </w:pPr>
    </w:p>
    <w:p w:rsidR="00B90B7E" w:rsidRPr="00984480" w:rsidRDefault="00057B89" w:rsidP="00EE4488">
      <w:pPr>
        <w:pStyle w:val="Heading1"/>
        <w:numPr>
          <w:ilvl w:val="0"/>
          <w:numId w:val="57"/>
        </w:numPr>
        <w:spacing w:line="240" w:lineRule="auto"/>
        <w:ind w:left="567" w:hanging="567"/>
        <w:rPr>
          <w:szCs w:val="24"/>
        </w:rPr>
      </w:pPr>
      <w:bookmarkStart w:id="42" w:name="_Toc6299148"/>
      <w:bookmarkStart w:id="43" w:name="_Toc31102684"/>
      <w:r>
        <w:rPr>
          <w:szCs w:val="24"/>
        </w:rPr>
        <w:t>G</w:t>
      </w:r>
      <w:r w:rsidRPr="00984480">
        <w:rPr>
          <w:szCs w:val="24"/>
        </w:rPr>
        <w:t>overnance committee</w:t>
      </w:r>
      <w:bookmarkEnd w:id="42"/>
      <w:bookmarkEnd w:id="43"/>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057B89">
      <w:pPr>
        <w:numPr>
          <w:ilvl w:val="0"/>
          <w:numId w:val="14"/>
        </w:numPr>
        <w:spacing w:after="0" w:line="240" w:lineRule="auto"/>
        <w:ind w:left="1134" w:hanging="567"/>
        <w:rPr>
          <w:szCs w:val="24"/>
        </w:rPr>
      </w:pPr>
      <w:r w:rsidRPr="00984480">
        <w:rPr>
          <w:szCs w:val="24"/>
        </w:rPr>
        <w:t>The governance committee of the Co-operative shall be the chairperson, vice chairperson, treasurer and the secretary.  The Managing Director will serve on this committee</w:t>
      </w:r>
      <w:r w:rsidR="00C56D53" w:rsidRPr="00984480">
        <w:rPr>
          <w:szCs w:val="24"/>
        </w:rPr>
        <w:t>.</w:t>
      </w:r>
      <w:r w:rsidRPr="00984480">
        <w:rPr>
          <w:szCs w:val="24"/>
        </w:rPr>
        <w:t xml:space="preserve"> </w:t>
      </w:r>
    </w:p>
    <w:p w:rsidR="00B90B7E" w:rsidRPr="00984480" w:rsidRDefault="006523B9" w:rsidP="00057B89">
      <w:pPr>
        <w:numPr>
          <w:ilvl w:val="0"/>
          <w:numId w:val="14"/>
        </w:numPr>
        <w:spacing w:after="0" w:line="240" w:lineRule="auto"/>
        <w:ind w:left="1134" w:hanging="567"/>
        <w:rPr>
          <w:szCs w:val="24"/>
        </w:rPr>
      </w:pPr>
      <w:r w:rsidRPr="00984480">
        <w:rPr>
          <w:szCs w:val="24"/>
        </w:rPr>
        <w:t xml:space="preserve">The chairperson shall preside at all meetings of the </w:t>
      </w:r>
      <w:r w:rsidR="00766B3D" w:rsidRPr="00984480">
        <w:rPr>
          <w:szCs w:val="24"/>
        </w:rPr>
        <w:t>Member</w:t>
      </w:r>
      <w:r w:rsidRPr="00984480">
        <w:rPr>
          <w:szCs w:val="24"/>
        </w:rPr>
        <w:t xml:space="preserve">s and at all meetings of the </w:t>
      </w:r>
      <w:r w:rsidR="00692627" w:rsidRPr="00984480">
        <w:rPr>
          <w:szCs w:val="24"/>
        </w:rPr>
        <w:t>Board</w:t>
      </w:r>
      <w:r w:rsidRPr="00984480">
        <w:rPr>
          <w:szCs w:val="24"/>
        </w:rPr>
        <w:t xml:space="preserve">, unless disqualified as set out in this </w:t>
      </w:r>
      <w:r w:rsidR="00692627" w:rsidRPr="00984480">
        <w:rPr>
          <w:szCs w:val="24"/>
        </w:rPr>
        <w:t>Constitution</w:t>
      </w:r>
      <w:r w:rsidRPr="00984480">
        <w:rPr>
          <w:szCs w:val="24"/>
        </w:rPr>
        <w:t xml:space="preserve"> and together with the treasurer shall sign all conveyance of property. </w:t>
      </w:r>
    </w:p>
    <w:p w:rsidR="00B90B7E" w:rsidRPr="00984480" w:rsidRDefault="006523B9" w:rsidP="00057B89">
      <w:pPr>
        <w:numPr>
          <w:ilvl w:val="0"/>
          <w:numId w:val="14"/>
        </w:numPr>
        <w:spacing w:after="0" w:line="240" w:lineRule="auto"/>
        <w:ind w:left="1134" w:hanging="567"/>
        <w:rPr>
          <w:szCs w:val="24"/>
        </w:rPr>
      </w:pPr>
      <w:r w:rsidRPr="00984480">
        <w:rPr>
          <w:szCs w:val="24"/>
        </w:rPr>
        <w:t xml:space="preserve">The vice chairperson shall exercise the powers, authority, and duties of the chairperson in his/her absence. </w:t>
      </w:r>
    </w:p>
    <w:p w:rsidR="00B90B7E" w:rsidRPr="00984480" w:rsidRDefault="006523B9" w:rsidP="00057B89">
      <w:pPr>
        <w:numPr>
          <w:ilvl w:val="0"/>
          <w:numId w:val="14"/>
        </w:numPr>
        <w:spacing w:after="0" w:line="240" w:lineRule="auto"/>
        <w:ind w:left="1134" w:hanging="567"/>
        <w:rPr>
          <w:szCs w:val="24"/>
        </w:rPr>
      </w:pPr>
      <w:r w:rsidRPr="00984480">
        <w:rPr>
          <w:szCs w:val="24"/>
        </w:rPr>
        <w:t xml:space="preserve">The treasurer or where applicable, the Managing Director of the  Co-operative  shall subject to such limitation and control as may be imposed by the </w:t>
      </w:r>
      <w:r w:rsidR="00692627" w:rsidRPr="00984480">
        <w:rPr>
          <w:szCs w:val="24"/>
        </w:rPr>
        <w:t>Board</w:t>
      </w:r>
      <w:r w:rsidRPr="00984480">
        <w:rPr>
          <w:szCs w:val="24"/>
        </w:rPr>
        <w:t>, have custody of all funds, securities, valuable papers and other assets of the  Co-operative .  He/she shall sign all negotiable instruments and other obligations of the Co-operative.  He/she shall provide and maintain full and complete records of all assets and lia</w:t>
      </w:r>
      <w:r w:rsidR="000633A6">
        <w:rPr>
          <w:szCs w:val="24"/>
        </w:rPr>
        <w:t xml:space="preserve">bilities of this Co-operative. </w:t>
      </w:r>
      <w:r w:rsidRPr="00984480">
        <w:rPr>
          <w:szCs w:val="24"/>
        </w:rPr>
        <w:t xml:space="preserve">Within 15 days after the close of each month, he/she shall prepare and submit to the </w:t>
      </w:r>
      <w:r w:rsidR="00692627" w:rsidRPr="00984480">
        <w:rPr>
          <w:szCs w:val="24"/>
        </w:rPr>
        <w:t>Board</w:t>
      </w:r>
      <w:r w:rsidRPr="00984480">
        <w:rPr>
          <w:szCs w:val="24"/>
        </w:rPr>
        <w:t xml:space="preserve"> a financial and statistical report showing the condition of this Co</w:t>
      </w:r>
      <w:r w:rsidR="004634CD" w:rsidRPr="00984480">
        <w:rPr>
          <w:szCs w:val="24"/>
        </w:rPr>
        <w:t>-</w:t>
      </w:r>
      <w:r w:rsidRPr="00984480">
        <w:rPr>
          <w:szCs w:val="24"/>
        </w:rPr>
        <w:t xml:space="preserve">operative as of the end of each month.  </w:t>
      </w:r>
    </w:p>
    <w:p w:rsidR="00B90B7E" w:rsidRPr="00984480" w:rsidRDefault="006523B9" w:rsidP="00057B89">
      <w:pPr>
        <w:numPr>
          <w:ilvl w:val="0"/>
          <w:numId w:val="14"/>
        </w:numPr>
        <w:spacing w:after="0" w:line="240" w:lineRule="auto"/>
        <w:ind w:left="1134" w:hanging="567"/>
        <w:rPr>
          <w:szCs w:val="24"/>
        </w:rPr>
      </w:pPr>
      <w:r w:rsidRPr="00984480">
        <w:rPr>
          <w:szCs w:val="24"/>
        </w:rPr>
        <w:t xml:space="preserve">The </w:t>
      </w:r>
      <w:r w:rsidR="00692627" w:rsidRPr="00984480">
        <w:rPr>
          <w:szCs w:val="24"/>
        </w:rPr>
        <w:t>Board</w:t>
      </w:r>
      <w:r w:rsidRPr="00984480">
        <w:rPr>
          <w:szCs w:val="24"/>
        </w:rPr>
        <w:t xml:space="preserve"> may authorise the Governance Committee to approve applications for </w:t>
      </w:r>
      <w:r w:rsidR="00766B3D" w:rsidRPr="00984480">
        <w:rPr>
          <w:szCs w:val="24"/>
        </w:rPr>
        <w:t>Member</w:t>
      </w:r>
      <w:r w:rsidRPr="00984480">
        <w:rPr>
          <w:szCs w:val="24"/>
        </w:rPr>
        <w:t xml:space="preserve">ship. No executive committee </w:t>
      </w:r>
      <w:r w:rsidR="00766B3D" w:rsidRPr="00984480">
        <w:rPr>
          <w:szCs w:val="24"/>
        </w:rPr>
        <w:t>Member</w:t>
      </w:r>
      <w:r w:rsidRPr="00984480">
        <w:rPr>
          <w:szCs w:val="24"/>
        </w:rPr>
        <w:t xml:space="preserve"> or </w:t>
      </w:r>
      <w:r w:rsidR="00766B3D" w:rsidRPr="00984480">
        <w:rPr>
          <w:szCs w:val="24"/>
        </w:rPr>
        <w:t>Member</w:t>
      </w:r>
      <w:r w:rsidRPr="00984480">
        <w:rPr>
          <w:szCs w:val="24"/>
        </w:rPr>
        <w:t xml:space="preserve">ship officer shall be compensated as such. </w:t>
      </w:r>
    </w:p>
    <w:p w:rsidR="00B90B7E" w:rsidRPr="00984480" w:rsidRDefault="006523B9" w:rsidP="00057B89">
      <w:pPr>
        <w:numPr>
          <w:ilvl w:val="0"/>
          <w:numId w:val="14"/>
        </w:numPr>
        <w:spacing w:after="0" w:line="240" w:lineRule="auto"/>
        <w:ind w:left="1134" w:hanging="567"/>
        <w:rPr>
          <w:szCs w:val="24"/>
        </w:rPr>
      </w:pPr>
      <w:r w:rsidRPr="00984480">
        <w:rPr>
          <w:szCs w:val="24"/>
        </w:rPr>
        <w:t>The secretary shall give or cause to be given, in the manner provided</w:t>
      </w:r>
      <w:r w:rsidR="007E3C25" w:rsidRPr="00984480">
        <w:rPr>
          <w:szCs w:val="24"/>
        </w:rPr>
        <w:t xml:space="preserve"> i</w:t>
      </w:r>
      <w:r w:rsidRPr="00984480">
        <w:rPr>
          <w:szCs w:val="24"/>
        </w:rPr>
        <w:t xml:space="preserve">n this </w:t>
      </w:r>
      <w:r w:rsidR="007E3C25" w:rsidRPr="00984480">
        <w:rPr>
          <w:szCs w:val="24"/>
        </w:rPr>
        <w:t>C</w:t>
      </w:r>
      <w:r w:rsidRPr="00984480">
        <w:rPr>
          <w:szCs w:val="24"/>
        </w:rPr>
        <w:t xml:space="preserve">onstitution, proper notice of all meetings of the </w:t>
      </w:r>
      <w:r w:rsidR="00766B3D" w:rsidRPr="00984480">
        <w:rPr>
          <w:szCs w:val="24"/>
        </w:rPr>
        <w:t>Member</w:t>
      </w:r>
      <w:r w:rsidRPr="00984480">
        <w:rPr>
          <w:szCs w:val="24"/>
        </w:rPr>
        <w:t xml:space="preserve">s and the </w:t>
      </w:r>
      <w:r w:rsidR="00692627" w:rsidRPr="00984480">
        <w:rPr>
          <w:szCs w:val="24"/>
        </w:rPr>
        <w:t>Board</w:t>
      </w:r>
      <w:r w:rsidRPr="00984480">
        <w:rPr>
          <w:szCs w:val="24"/>
        </w:rPr>
        <w:t xml:space="preserve">. </w:t>
      </w:r>
    </w:p>
    <w:p w:rsidR="00B90B7E" w:rsidRPr="00984480" w:rsidRDefault="00B90B7E" w:rsidP="00C20907">
      <w:pPr>
        <w:spacing w:after="0" w:line="240" w:lineRule="auto"/>
        <w:ind w:left="1320" w:firstLine="0"/>
        <w:jc w:val="left"/>
        <w:rPr>
          <w:szCs w:val="24"/>
        </w:rPr>
      </w:pPr>
    </w:p>
    <w:p w:rsidR="00B90B7E" w:rsidRPr="00984480" w:rsidRDefault="00057B89" w:rsidP="00EE4488">
      <w:pPr>
        <w:pStyle w:val="Heading1"/>
        <w:numPr>
          <w:ilvl w:val="0"/>
          <w:numId w:val="57"/>
        </w:numPr>
        <w:spacing w:line="240" w:lineRule="auto"/>
        <w:ind w:left="567" w:hanging="567"/>
        <w:rPr>
          <w:szCs w:val="24"/>
        </w:rPr>
      </w:pPr>
      <w:bookmarkStart w:id="44" w:name="_Toc6299149"/>
      <w:bookmarkStart w:id="45" w:name="_Toc31102685"/>
      <w:r>
        <w:rPr>
          <w:szCs w:val="24"/>
        </w:rPr>
        <w:t>S</w:t>
      </w:r>
      <w:r w:rsidRPr="00984480">
        <w:rPr>
          <w:szCs w:val="24"/>
        </w:rPr>
        <w:t>tanding committees</w:t>
      </w:r>
      <w:bookmarkEnd w:id="44"/>
      <w:bookmarkEnd w:id="45"/>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Default="006523B9" w:rsidP="00057B89">
      <w:pPr>
        <w:numPr>
          <w:ilvl w:val="0"/>
          <w:numId w:val="15"/>
        </w:numPr>
        <w:spacing w:after="0" w:line="240" w:lineRule="auto"/>
        <w:ind w:left="1134" w:hanging="567"/>
        <w:rPr>
          <w:szCs w:val="24"/>
        </w:rPr>
      </w:pPr>
      <w:r w:rsidRPr="00984480">
        <w:rPr>
          <w:szCs w:val="24"/>
        </w:rPr>
        <w:t xml:space="preserve">The </w:t>
      </w:r>
      <w:r w:rsidR="00692627" w:rsidRPr="00984480">
        <w:rPr>
          <w:szCs w:val="24"/>
        </w:rPr>
        <w:t>Board</w:t>
      </w:r>
      <w:r w:rsidRPr="00984480">
        <w:rPr>
          <w:szCs w:val="24"/>
        </w:rPr>
        <w:t xml:space="preserve"> may appoint standing committees under the control of particular directors for the following functional responsibilities</w:t>
      </w:r>
      <w:r w:rsidR="007E3C25" w:rsidRPr="00984480">
        <w:rPr>
          <w:szCs w:val="24"/>
        </w:rPr>
        <w:t>:</w:t>
      </w:r>
      <w:r w:rsidRPr="00984480">
        <w:rPr>
          <w:szCs w:val="24"/>
        </w:rPr>
        <w:t xml:space="preserve"> </w:t>
      </w:r>
    </w:p>
    <w:p w:rsidR="00EE4488" w:rsidRPr="00984480" w:rsidRDefault="00EE4488" w:rsidP="00EE4488">
      <w:pPr>
        <w:spacing w:after="0" w:line="240" w:lineRule="auto"/>
        <w:ind w:left="567" w:firstLine="0"/>
        <w:rPr>
          <w:szCs w:val="24"/>
        </w:rPr>
      </w:pPr>
    </w:p>
    <w:p w:rsidR="00B90B7E" w:rsidRPr="00984480" w:rsidRDefault="006523B9" w:rsidP="005C078A">
      <w:pPr>
        <w:numPr>
          <w:ilvl w:val="1"/>
          <w:numId w:val="56"/>
        </w:numPr>
        <w:spacing w:after="0" w:line="240" w:lineRule="auto"/>
        <w:ind w:left="1701" w:hanging="567"/>
        <w:rPr>
          <w:szCs w:val="24"/>
        </w:rPr>
      </w:pPr>
      <w:r w:rsidRPr="00984480">
        <w:rPr>
          <w:szCs w:val="24"/>
        </w:rPr>
        <w:t xml:space="preserve">Marketing and Promotion Committee </w:t>
      </w:r>
      <w:r w:rsidR="007E3C25" w:rsidRPr="00984480">
        <w:rPr>
          <w:szCs w:val="24"/>
        </w:rPr>
        <w:t>which s</w:t>
      </w:r>
      <w:r w:rsidRPr="00984480">
        <w:rPr>
          <w:szCs w:val="24"/>
        </w:rPr>
        <w:t xml:space="preserve">hall be responsible for the promotion of new </w:t>
      </w:r>
      <w:r w:rsidR="00766B3D" w:rsidRPr="00984480">
        <w:rPr>
          <w:szCs w:val="24"/>
        </w:rPr>
        <w:t>Member</w:t>
      </w:r>
      <w:r w:rsidRPr="00984480">
        <w:rPr>
          <w:szCs w:val="24"/>
        </w:rPr>
        <w:t xml:space="preserve">s, products and services. </w:t>
      </w:r>
    </w:p>
    <w:p w:rsidR="00B90B7E" w:rsidRPr="00984480" w:rsidRDefault="006523B9" w:rsidP="005C078A">
      <w:pPr>
        <w:pStyle w:val="ListParagraph"/>
        <w:numPr>
          <w:ilvl w:val="1"/>
          <w:numId w:val="56"/>
        </w:numPr>
        <w:spacing w:after="0" w:line="240" w:lineRule="auto"/>
        <w:ind w:left="1701" w:hanging="567"/>
        <w:rPr>
          <w:szCs w:val="24"/>
        </w:rPr>
      </w:pPr>
      <w:r w:rsidRPr="00984480">
        <w:rPr>
          <w:szCs w:val="24"/>
        </w:rPr>
        <w:t xml:space="preserve">Education Committee </w:t>
      </w:r>
      <w:r w:rsidR="007E3C25" w:rsidRPr="00984480">
        <w:rPr>
          <w:szCs w:val="24"/>
        </w:rPr>
        <w:t>which s</w:t>
      </w:r>
      <w:r w:rsidRPr="00984480">
        <w:rPr>
          <w:szCs w:val="24"/>
        </w:rPr>
        <w:t xml:space="preserve">hall be responsible for the continuing education of the </w:t>
      </w:r>
      <w:r w:rsidR="00766B3D" w:rsidRPr="00984480">
        <w:rPr>
          <w:szCs w:val="24"/>
        </w:rPr>
        <w:t>Member</w:t>
      </w:r>
      <w:r w:rsidRPr="00984480">
        <w:rPr>
          <w:szCs w:val="24"/>
        </w:rPr>
        <w:t xml:space="preserve">s of the Co-operative. All new </w:t>
      </w:r>
      <w:r w:rsidR="00766B3D" w:rsidRPr="00984480">
        <w:rPr>
          <w:szCs w:val="24"/>
        </w:rPr>
        <w:t>Member</w:t>
      </w:r>
      <w:r w:rsidRPr="00984480">
        <w:rPr>
          <w:szCs w:val="24"/>
        </w:rPr>
        <w:t xml:space="preserve">s may be required to participate in education programmes to acquaint themselves with their rights and responsibilities as </w:t>
      </w:r>
      <w:r w:rsidR="00766B3D" w:rsidRPr="00984480">
        <w:rPr>
          <w:szCs w:val="24"/>
        </w:rPr>
        <w:t>Member</w:t>
      </w:r>
      <w:r w:rsidRPr="00984480">
        <w:rPr>
          <w:szCs w:val="24"/>
        </w:rPr>
        <w:t xml:space="preserve">s. </w:t>
      </w:r>
    </w:p>
    <w:p w:rsidR="00B90B7E" w:rsidRPr="00984480" w:rsidRDefault="006523B9" w:rsidP="005C078A">
      <w:pPr>
        <w:numPr>
          <w:ilvl w:val="1"/>
          <w:numId w:val="56"/>
        </w:numPr>
        <w:spacing w:after="0" w:line="240" w:lineRule="auto"/>
        <w:ind w:left="1701" w:hanging="567"/>
        <w:rPr>
          <w:szCs w:val="24"/>
        </w:rPr>
      </w:pPr>
      <w:r w:rsidRPr="00984480">
        <w:rPr>
          <w:szCs w:val="24"/>
        </w:rPr>
        <w:t>Security Committee</w:t>
      </w:r>
      <w:r w:rsidR="007E3C25" w:rsidRPr="00984480">
        <w:rPr>
          <w:szCs w:val="24"/>
        </w:rPr>
        <w:t>.</w:t>
      </w:r>
    </w:p>
    <w:p w:rsidR="00B90B7E" w:rsidRDefault="006523B9" w:rsidP="005C078A">
      <w:pPr>
        <w:numPr>
          <w:ilvl w:val="1"/>
          <w:numId w:val="56"/>
        </w:numPr>
        <w:spacing w:after="0" w:line="240" w:lineRule="auto"/>
        <w:ind w:left="1701" w:hanging="567"/>
        <w:rPr>
          <w:szCs w:val="24"/>
        </w:rPr>
      </w:pPr>
      <w:r w:rsidRPr="00984480">
        <w:rPr>
          <w:szCs w:val="24"/>
        </w:rPr>
        <w:t>Any other committee as may be deemed necessary for the smooth</w:t>
      </w:r>
      <w:r w:rsidR="00104315" w:rsidRPr="00984480">
        <w:rPr>
          <w:szCs w:val="24"/>
        </w:rPr>
        <w:t xml:space="preserve"> </w:t>
      </w:r>
      <w:r w:rsidRPr="00984480">
        <w:rPr>
          <w:szCs w:val="24"/>
        </w:rPr>
        <w:t>running of the Co-operative</w:t>
      </w:r>
      <w:r w:rsidR="007E3C25" w:rsidRPr="00984480">
        <w:rPr>
          <w:szCs w:val="24"/>
        </w:rPr>
        <w:t>.</w:t>
      </w:r>
    </w:p>
    <w:p w:rsidR="00EE4488" w:rsidRPr="00984480" w:rsidRDefault="00EE4488" w:rsidP="00EE4488">
      <w:pPr>
        <w:spacing w:after="0" w:line="240" w:lineRule="auto"/>
        <w:rPr>
          <w:szCs w:val="24"/>
        </w:rPr>
      </w:pPr>
    </w:p>
    <w:p w:rsidR="00B90B7E" w:rsidRPr="00984480" w:rsidRDefault="006523B9" w:rsidP="00057B89">
      <w:pPr>
        <w:numPr>
          <w:ilvl w:val="0"/>
          <w:numId w:val="15"/>
        </w:numPr>
        <w:spacing w:after="0" w:line="240" w:lineRule="auto"/>
        <w:ind w:left="1134" w:hanging="567"/>
        <w:rPr>
          <w:szCs w:val="24"/>
        </w:rPr>
      </w:pPr>
      <w:r w:rsidRPr="00984480">
        <w:rPr>
          <w:szCs w:val="24"/>
        </w:rPr>
        <w:t xml:space="preserve">The </w:t>
      </w:r>
      <w:r w:rsidR="00692627" w:rsidRPr="00984480">
        <w:rPr>
          <w:szCs w:val="24"/>
        </w:rPr>
        <w:t>Board</w:t>
      </w:r>
      <w:r w:rsidRPr="00984480">
        <w:rPr>
          <w:szCs w:val="24"/>
        </w:rPr>
        <w:t xml:space="preserve"> must appoint a Credit Committee whose terms must include those as identified in </w:t>
      </w:r>
      <w:r w:rsidR="009F2A04" w:rsidRPr="00984480">
        <w:rPr>
          <w:szCs w:val="24"/>
        </w:rPr>
        <w:t xml:space="preserve">clause </w:t>
      </w:r>
      <w:r w:rsidR="002377B9" w:rsidRPr="000633A6">
        <w:rPr>
          <w:color w:val="auto"/>
          <w:szCs w:val="24"/>
        </w:rPr>
        <w:t>24</w:t>
      </w:r>
      <w:r w:rsidR="007E3C25" w:rsidRPr="00984480">
        <w:rPr>
          <w:szCs w:val="24"/>
        </w:rPr>
        <w:t>.</w:t>
      </w:r>
      <w:r w:rsidRPr="00984480">
        <w:rPr>
          <w:szCs w:val="24"/>
        </w:rPr>
        <w:t xml:space="preserve"> </w:t>
      </w:r>
    </w:p>
    <w:p w:rsidR="00B90B7E" w:rsidRPr="00984480" w:rsidRDefault="006523B9" w:rsidP="00057B89">
      <w:pPr>
        <w:numPr>
          <w:ilvl w:val="0"/>
          <w:numId w:val="15"/>
        </w:numPr>
        <w:spacing w:after="0" w:line="240" w:lineRule="auto"/>
        <w:ind w:left="1134" w:hanging="567"/>
        <w:rPr>
          <w:szCs w:val="24"/>
        </w:rPr>
      </w:pPr>
      <w:r w:rsidRPr="00984480">
        <w:rPr>
          <w:szCs w:val="24"/>
        </w:rPr>
        <w:t>The terms of reference of each committee must be clearly stipulated</w:t>
      </w:r>
      <w:r w:rsidR="00104315" w:rsidRPr="00984480">
        <w:rPr>
          <w:szCs w:val="24"/>
        </w:rPr>
        <w:t>.</w:t>
      </w:r>
      <w:r w:rsidRPr="00984480">
        <w:rPr>
          <w:szCs w:val="24"/>
        </w:rPr>
        <w:t xml:space="preserve"> </w:t>
      </w:r>
    </w:p>
    <w:p w:rsidR="00104315" w:rsidRPr="00984480" w:rsidRDefault="00104315" w:rsidP="00057B89">
      <w:pPr>
        <w:spacing w:after="0" w:line="240" w:lineRule="auto"/>
        <w:ind w:left="1134" w:hanging="567"/>
        <w:rPr>
          <w:szCs w:val="24"/>
        </w:rPr>
      </w:pPr>
    </w:p>
    <w:p w:rsidR="00B90B7E" w:rsidRPr="00984480" w:rsidRDefault="00057B89" w:rsidP="00EE4488">
      <w:pPr>
        <w:pStyle w:val="Heading1"/>
        <w:numPr>
          <w:ilvl w:val="0"/>
          <w:numId w:val="57"/>
        </w:numPr>
        <w:spacing w:line="240" w:lineRule="auto"/>
        <w:ind w:left="567" w:hanging="567"/>
        <w:rPr>
          <w:szCs w:val="24"/>
        </w:rPr>
      </w:pPr>
      <w:bookmarkStart w:id="46" w:name="_Toc6299150"/>
      <w:bookmarkStart w:id="47" w:name="_Toc31102686"/>
      <w:r>
        <w:rPr>
          <w:szCs w:val="24"/>
        </w:rPr>
        <w:t>C</w:t>
      </w:r>
      <w:r w:rsidRPr="00984480">
        <w:rPr>
          <w:szCs w:val="24"/>
        </w:rPr>
        <w:t>redit committee</w:t>
      </w:r>
      <w:bookmarkEnd w:id="46"/>
      <w:bookmarkEnd w:id="47"/>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EE4488">
      <w:pPr>
        <w:numPr>
          <w:ilvl w:val="0"/>
          <w:numId w:val="16"/>
        </w:numPr>
        <w:spacing w:after="0" w:line="240" w:lineRule="auto"/>
        <w:ind w:left="1134" w:hanging="567"/>
        <w:rPr>
          <w:szCs w:val="24"/>
        </w:rPr>
      </w:pPr>
      <w:r w:rsidRPr="00984480">
        <w:rPr>
          <w:szCs w:val="24"/>
        </w:rPr>
        <w:t xml:space="preserve">The credit committee shall consist of not less than three but not more than five </w:t>
      </w:r>
      <w:r w:rsidR="00766B3D" w:rsidRPr="00984480">
        <w:rPr>
          <w:szCs w:val="24"/>
        </w:rPr>
        <w:t>Member</w:t>
      </w:r>
      <w:r w:rsidRPr="00984480">
        <w:rPr>
          <w:szCs w:val="24"/>
        </w:rPr>
        <w:t xml:space="preserve">s appointed by the </w:t>
      </w:r>
      <w:r w:rsidR="00692627" w:rsidRPr="00984480">
        <w:rPr>
          <w:szCs w:val="24"/>
        </w:rPr>
        <w:t>Board</w:t>
      </w:r>
      <w:r w:rsidR="001C54C0">
        <w:rPr>
          <w:szCs w:val="24"/>
        </w:rPr>
        <w:t xml:space="preserve">. </w:t>
      </w:r>
      <w:r w:rsidRPr="00984480">
        <w:rPr>
          <w:szCs w:val="24"/>
        </w:rPr>
        <w:t xml:space="preserve">The term of office of each </w:t>
      </w:r>
      <w:r w:rsidR="00766B3D" w:rsidRPr="00984480">
        <w:rPr>
          <w:szCs w:val="24"/>
        </w:rPr>
        <w:t>Member</w:t>
      </w:r>
      <w:r w:rsidRPr="00984480">
        <w:rPr>
          <w:szCs w:val="24"/>
        </w:rPr>
        <w:t xml:space="preserve"> shall be three years with the term of office of one third of the committee </w:t>
      </w:r>
      <w:r w:rsidR="00766B3D" w:rsidRPr="00984480">
        <w:rPr>
          <w:szCs w:val="24"/>
        </w:rPr>
        <w:t>Member</w:t>
      </w:r>
      <w:r w:rsidRPr="00984480">
        <w:rPr>
          <w:szCs w:val="24"/>
        </w:rPr>
        <w:t xml:space="preserve">s expiring each year. </w:t>
      </w:r>
    </w:p>
    <w:p w:rsidR="00B90B7E" w:rsidRPr="00984480" w:rsidRDefault="006523B9" w:rsidP="00EE4488">
      <w:pPr>
        <w:numPr>
          <w:ilvl w:val="0"/>
          <w:numId w:val="16"/>
        </w:numPr>
        <w:spacing w:after="0" w:line="240" w:lineRule="auto"/>
        <w:ind w:left="1134" w:hanging="567"/>
        <w:rPr>
          <w:szCs w:val="24"/>
        </w:rPr>
      </w:pPr>
      <w:r w:rsidRPr="00984480">
        <w:rPr>
          <w:szCs w:val="24"/>
        </w:rPr>
        <w:t xml:space="preserve">The credit committee shall meet as often as necessary (at least once a month) to promptly process </w:t>
      </w:r>
      <w:r w:rsidR="00766B3D" w:rsidRPr="00984480">
        <w:rPr>
          <w:szCs w:val="24"/>
        </w:rPr>
        <w:t>Member</w:t>
      </w:r>
      <w:r w:rsidRPr="00984480">
        <w:rPr>
          <w:szCs w:val="24"/>
        </w:rPr>
        <w:t xml:space="preserve">s’ applications for loans. The committee shall be convened by the chairperson or at the request of any two </w:t>
      </w:r>
      <w:r w:rsidR="00766B3D" w:rsidRPr="00984480">
        <w:rPr>
          <w:szCs w:val="24"/>
        </w:rPr>
        <w:t>Member</w:t>
      </w:r>
      <w:r w:rsidRPr="00984480">
        <w:rPr>
          <w:szCs w:val="24"/>
        </w:rPr>
        <w:t xml:space="preserve">s of the committee. </w:t>
      </w:r>
    </w:p>
    <w:p w:rsidR="00B90B7E" w:rsidRPr="00984480" w:rsidRDefault="006523B9" w:rsidP="00EE4488">
      <w:pPr>
        <w:numPr>
          <w:ilvl w:val="0"/>
          <w:numId w:val="16"/>
        </w:numPr>
        <w:spacing w:after="0" w:line="240" w:lineRule="auto"/>
        <w:ind w:left="1134" w:hanging="567"/>
        <w:rPr>
          <w:szCs w:val="24"/>
        </w:rPr>
      </w:pPr>
      <w:r w:rsidRPr="00984480">
        <w:rPr>
          <w:szCs w:val="24"/>
        </w:rPr>
        <w:t>Approval of a loan must be by unanim</w:t>
      </w:r>
      <w:r w:rsidR="001C54C0">
        <w:rPr>
          <w:szCs w:val="24"/>
        </w:rPr>
        <w:t xml:space="preserve">ous decision of the committee. </w:t>
      </w:r>
      <w:r w:rsidRPr="00984480">
        <w:rPr>
          <w:szCs w:val="24"/>
        </w:rPr>
        <w:t xml:space="preserve">A committee meeting must have a quorum to act. A quorum shall consist of a majority of its </w:t>
      </w:r>
      <w:r w:rsidR="00766B3D" w:rsidRPr="00984480">
        <w:rPr>
          <w:szCs w:val="24"/>
        </w:rPr>
        <w:t>Member</w:t>
      </w:r>
      <w:r w:rsidRPr="00984480">
        <w:rPr>
          <w:szCs w:val="24"/>
        </w:rPr>
        <w:t xml:space="preserve">s. </w:t>
      </w:r>
    </w:p>
    <w:p w:rsidR="00B90B7E" w:rsidRPr="00984480" w:rsidRDefault="006523B9" w:rsidP="00EE4488">
      <w:pPr>
        <w:numPr>
          <w:ilvl w:val="0"/>
          <w:numId w:val="16"/>
        </w:numPr>
        <w:spacing w:after="0" w:line="240" w:lineRule="auto"/>
        <w:ind w:left="1134" w:hanging="567"/>
        <w:rPr>
          <w:szCs w:val="24"/>
        </w:rPr>
      </w:pPr>
      <w:r w:rsidRPr="00984480">
        <w:rPr>
          <w:szCs w:val="24"/>
        </w:rPr>
        <w:t xml:space="preserve">The credit committee shall maintain a permanent Register of Loans considered by the committee.  The Register shall contain the names of committee </w:t>
      </w:r>
      <w:r w:rsidR="00766B3D" w:rsidRPr="00984480">
        <w:rPr>
          <w:szCs w:val="24"/>
        </w:rPr>
        <w:t>Member</w:t>
      </w:r>
      <w:r w:rsidRPr="00984480">
        <w:rPr>
          <w:szCs w:val="24"/>
        </w:rPr>
        <w:t xml:space="preserve">s present at each meeting held.  For each loan application considered, the Register of Loans shall show the </w:t>
      </w:r>
      <w:r w:rsidR="00BE5905" w:rsidRPr="00984480">
        <w:rPr>
          <w:szCs w:val="24"/>
        </w:rPr>
        <w:t>m</w:t>
      </w:r>
      <w:r w:rsidR="00766B3D" w:rsidRPr="00984480">
        <w:rPr>
          <w:szCs w:val="24"/>
        </w:rPr>
        <w:t>ember</w:t>
      </w:r>
      <w:r w:rsidRPr="00984480">
        <w:rPr>
          <w:szCs w:val="24"/>
        </w:rPr>
        <w:t xml:space="preserve">ship number and name of the loan applicant, the amount applied for and the action taken by the committee.  For approved loans, the record shall show the amount approved and any conditions attached to the approval.  If declined or deferred, the reasons for such action shall be recorded and conveyed to the applying </w:t>
      </w:r>
      <w:r w:rsidR="00766B3D" w:rsidRPr="00984480">
        <w:rPr>
          <w:szCs w:val="24"/>
        </w:rPr>
        <w:t>Member</w:t>
      </w:r>
      <w:r w:rsidRPr="00984480">
        <w:rPr>
          <w:szCs w:val="24"/>
        </w:rPr>
        <w:t xml:space="preserve">. Credit committee </w:t>
      </w:r>
      <w:r w:rsidR="00766B3D" w:rsidRPr="00984480">
        <w:rPr>
          <w:szCs w:val="24"/>
        </w:rPr>
        <w:t>Member</w:t>
      </w:r>
      <w:r w:rsidRPr="00984480">
        <w:rPr>
          <w:szCs w:val="24"/>
        </w:rPr>
        <w:t xml:space="preserve">s in attendance at the meeting shall sign the register at the end of each meeting. </w:t>
      </w:r>
    </w:p>
    <w:p w:rsidR="00B03F45" w:rsidRPr="00984480" w:rsidRDefault="006523B9" w:rsidP="00EE4488">
      <w:pPr>
        <w:numPr>
          <w:ilvl w:val="0"/>
          <w:numId w:val="16"/>
        </w:numPr>
        <w:spacing w:after="0" w:line="240" w:lineRule="auto"/>
        <w:ind w:left="1134" w:hanging="567"/>
        <w:rPr>
          <w:szCs w:val="24"/>
        </w:rPr>
      </w:pPr>
      <w:r w:rsidRPr="00984480">
        <w:rPr>
          <w:szCs w:val="24"/>
        </w:rPr>
        <w:t xml:space="preserve">The credit committee shall report to the </w:t>
      </w:r>
      <w:r w:rsidR="00692627" w:rsidRPr="00984480">
        <w:rPr>
          <w:szCs w:val="24"/>
        </w:rPr>
        <w:t>Board</w:t>
      </w:r>
      <w:r w:rsidRPr="00984480">
        <w:rPr>
          <w:szCs w:val="24"/>
        </w:rPr>
        <w:t xml:space="preserve"> at the monthly </w:t>
      </w:r>
      <w:r w:rsidR="00692627" w:rsidRPr="00984480">
        <w:rPr>
          <w:szCs w:val="24"/>
        </w:rPr>
        <w:t>Board</w:t>
      </w:r>
      <w:r w:rsidRPr="00984480">
        <w:rPr>
          <w:szCs w:val="24"/>
        </w:rPr>
        <w:t xml:space="preserve"> meeting and shall strictly adhere to the loan policy established by the </w:t>
      </w:r>
      <w:r w:rsidR="00692627" w:rsidRPr="00984480">
        <w:rPr>
          <w:szCs w:val="24"/>
        </w:rPr>
        <w:t>Board</w:t>
      </w:r>
      <w:r w:rsidRPr="00984480">
        <w:rPr>
          <w:szCs w:val="24"/>
        </w:rPr>
        <w:t>.</w:t>
      </w:r>
    </w:p>
    <w:p w:rsidR="00461A0E" w:rsidRPr="00984480" w:rsidRDefault="00461A0E" w:rsidP="00EE4488">
      <w:pPr>
        <w:spacing w:after="0" w:line="240" w:lineRule="auto"/>
        <w:ind w:left="1134" w:hanging="567"/>
        <w:rPr>
          <w:szCs w:val="24"/>
        </w:rPr>
      </w:pPr>
    </w:p>
    <w:p w:rsidR="00B90B7E" w:rsidRPr="00984480" w:rsidRDefault="001C54C0" w:rsidP="00EE4488">
      <w:pPr>
        <w:pStyle w:val="Heading1"/>
        <w:numPr>
          <w:ilvl w:val="0"/>
          <w:numId w:val="57"/>
        </w:numPr>
        <w:spacing w:line="240" w:lineRule="auto"/>
        <w:ind w:left="567" w:hanging="567"/>
        <w:rPr>
          <w:szCs w:val="24"/>
        </w:rPr>
      </w:pPr>
      <w:bookmarkStart w:id="48" w:name="_Toc6299151"/>
      <w:bookmarkStart w:id="49" w:name="_Toc31102687"/>
      <w:r>
        <w:rPr>
          <w:szCs w:val="24"/>
        </w:rPr>
        <w:t>A</w:t>
      </w:r>
      <w:r w:rsidRPr="00984480">
        <w:rPr>
          <w:szCs w:val="24"/>
        </w:rPr>
        <w:t>udit</w:t>
      </w:r>
      <w:r>
        <w:rPr>
          <w:szCs w:val="24"/>
        </w:rPr>
        <w:t xml:space="preserve"> </w:t>
      </w:r>
      <w:r w:rsidRPr="00984480">
        <w:rPr>
          <w:szCs w:val="24"/>
        </w:rPr>
        <w:t>/</w:t>
      </w:r>
      <w:r>
        <w:rPr>
          <w:szCs w:val="24"/>
        </w:rPr>
        <w:t xml:space="preserve"> </w:t>
      </w:r>
      <w:r w:rsidRPr="00984480">
        <w:rPr>
          <w:szCs w:val="24"/>
        </w:rPr>
        <w:t>supervisory committee</w:t>
      </w:r>
      <w:bookmarkEnd w:id="48"/>
      <w:bookmarkEnd w:id="49"/>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EE4488">
      <w:pPr>
        <w:numPr>
          <w:ilvl w:val="0"/>
          <w:numId w:val="17"/>
        </w:numPr>
        <w:spacing w:after="0" w:line="240" w:lineRule="auto"/>
        <w:ind w:left="1134" w:hanging="567"/>
        <w:rPr>
          <w:szCs w:val="24"/>
        </w:rPr>
      </w:pPr>
      <w:r w:rsidRPr="00984480">
        <w:rPr>
          <w:szCs w:val="24"/>
        </w:rPr>
        <w:t xml:space="preserve">The audit committee shall consist of three </w:t>
      </w:r>
      <w:r w:rsidR="00766B3D" w:rsidRPr="00984480">
        <w:rPr>
          <w:szCs w:val="24"/>
        </w:rPr>
        <w:t>Member</w:t>
      </w:r>
      <w:r w:rsidRPr="00984480">
        <w:rPr>
          <w:szCs w:val="24"/>
        </w:rPr>
        <w:t>s</w:t>
      </w:r>
      <w:r w:rsidR="0044252E">
        <w:rPr>
          <w:szCs w:val="24"/>
        </w:rPr>
        <w:t xml:space="preserve">, who are not </w:t>
      </w:r>
      <w:r w:rsidR="002855CA">
        <w:rPr>
          <w:szCs w:val="24"/>
        </w:rPr>
        <w:t xml:space="preserve">members of the board of </w:t>
      </w:r>
      <w:r w:rsidR="0044252E">
        <w:rPr>
          <w:szCs w:val="24"/>
        </w:rPr>
        <w:t>directors,</w:t>
      </w:r>
      <w:r w:rsidR="0044252E" w:rsidRPr="00984480">
        <w:rPr>
          <w:szCs w:val="24"/>
        </w:rPr>
        <w:t xml:space="preserve"> elected</w:t>
      </w:r>
      <w:r w:rsidRPr="00984480">
        <w:rPr>
          <w:szCs w:val="24"/>
        </w:rPr>
        <w:t xml:space="preserve"> at the </w:t>
      </w:r>
      <w:r w:rsidR="00372C74" w:rsidRPr="00984480">
        <w:rPr>
          <w:szCs w:val="24"/>
        </w:rPr>
        <w:t>AGM</w:t>
      </w:r>
      <w:r w:rsidR="00444F24">
        <w:rPr>
          <w:szCs w:val="24"/>
        </w:rPr>
        <w:t xml:space="preserve">. </w:t>
      </w:r>
      <w:r w:rsidRPr="00984480">
        <w:rPr>
          <w:szCs w:val="24"/>
        </w:rPr>
        <w:t xml:space="preserve">The term of office of each </w:t>
      </w:r>
      <w:r w:rsidR="00766B3D" w:rsidRPr="00984480">
        <w:rPr>
          <w:szCs w:val="24"/>
        </w:rPr>
        <w:t>Member</w:t>
      </w:r>
      <w:r w:rsidRPr="00984480">
        <w:rPr>
          <w:szCs w:val="24"/>
        </w:rPr>
        <w:t xml:space="preserve"> shall be three years with the term of office of one expiring each year.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At least one </w:t>
      </w:r>
      <w:r w:rsidR="00766B3D" w:rsidRPr="00984480">
        <w:rPr>
          <w:szCs w:val="24"/>
        </w:rPr>
        <w:t>Member</w:t>
      </w:r>
      <w:r w:rsidRPr="00984480">
        <w:rPr>
          <w:szCs w:val="24"/>
        </w:rPr>
        <w:t xml:space="preserve"> of the committee shall attest the financial statements which the treasurer/chief accounting officer and/or the Managing Director is required to prepare each month. The audit committee should meet </w:t>
      </w:r>
      <w:r w:rsidR="0057315B" w:rsidRPr="00984480">
        <w:rPr>
          <w:szCs w:val="24"/>
        </w:rPr>
        <w:t xml:space="preserve">at least </w:t>
      </w:r>
      <w:r w:rsidRPr="00984480">
        <w:rPr>
          <w:szCs w:val="24"/>
        </w:rPr>
        <w:t xml:space="preserve">once a quarter.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The audit committee shall </w:t>
      </w:r>
      <w:r w:rsidR="00F7638E">
        <w:rPr>
          <w:szCs w:val="24"/>
        </w:rPr>
        <w:t xml:space="preserve">review </w:t>
      </w:r>
      <w:r w:rsidRPr="00984480">
        <w:rPr>
          <w:szCs w:val="24"/>
        </w:rPr>
        <w:t>the adequacy and efficiency of internal control systems, accounting practices, information systems and auditing processes within the Co-operative</w:t>
      </w:r>
      <w:r w:rsidR="00F7638E">
        <w:rPr>
          <w:szCs w:val="24"/>
        </w:rPr>
        <w:t xml:space="preserve"> and make appropriate recommendations to the Board</w:t>
      </w:r>
      <w:r w:rsidRPr="00984480">
        <w:rPr>
          <w:szCs w:val="24"/>
        </w:rPr>
        <w:t xml:space="preserve">.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The audit committee shall facilitate and promote communication regarding the matters referred to in (c) or any other related matter between the </w:t>
      </w:r>
      <w:r w:rsidR="00766B3D" w:rsidRPr="00984480">
        <w:rPr>
          <w:szCs w:val="24"/>
        </w:rPr>
        <w:t>Member</w:t>
      </w:r>
      <w:r w:rsidRPr="00984480">
        <w:rPr>
          <w:szCs w:val="24"/>
        </w:rPr>
        <w:t xml:space="preserve">s, </w:t>
      </w:r>
      <w:r w:rsidR="00692627" w:rsidRPr="00984480">
        <w:rPr>
          <w:szCs w:val="24"/>
        </w:rPr>
        <w:t>Board</w:t>
      </w:r>
      <w:r w:rsidRPr="00984480">
        <w:rPr>
          <w:szCs w:val="24"/>
        </w:rPr>
        <w:t xml:space="preserve"> of directors, executive officers, auditor and the employee charged with the internal auditing of the transactions of the</w:t>
      </w:r>
      <w:r w:rsidR="00371090" w:rsidRPr="00984480">
        <w:rPr>
          <w:szCs w:val="24"/>
        </w:rPr>
        <w:t xml:space="preserve"> </w:t>
      </w:r>
      <w:r w:rsidR="00BE5905" w:rsidRPr="00984480">
        <w:rPr>
          <w:szCs w:val="24"/>
        </w:rPr>
        <w:t>C</w:t>
      </w:r>
      <w:r w:rsidRPr="00984480">
        <w:rPr>
          <w:szCs w:val="24"/>
        </w:rPr>
        <w:t xml:space="preserve">o-operative.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The audit committee shall introduce measures that in the committee’s opinion may serve to enhance the credibility and objectivity of financial statements and reports prepared with reference to the affairs of the co-operative.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The audit committee must meet at least quarterly and a majority of </w:t>
      </w:r>
      <w:r w:rsidR="00766B3D" w:rsidRPr="00984480">
        <w:rPr>
          <w:szCs w:val="24"/>
        </w:rPr>
        <w:t>Member</w:t>
      </w:r>
      <w:r w:rsidRPr="00984480">
        <w:rPr>
          <w:szCs w:val="24"/>
        </w:rPr>
        <w:t xml:space="preserve">s shall form a quorum at such meetings.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By unanimous vote, if deemed necessary for the proper conduct of the business of the Co-operative, the committee may recommend to the </w:t>
      </w:r>
      <w:r w:rsidR="00692627" w:rsidRPr="00984480">
        <w:rPr>
          <w:szCs w:val="24"/>
        </w:rPr>
        <w:t>Board</w:t>
      </w:r>
      <w:r w:rsidRPr="00984480">
        <w:rPr>
          <w:szCs w:val="24"/>
        </w:rPr>
        <w:t xml:space="preserve"> the suspension of any officer, </w:t>
      </w:r>
      <w:r w:rsidR="00692627" w:rsidRPr="00984480">
        <w:rPr>
          <w:szCs w:val="24"/>
        </w:rPr>
        <w:t>Board</w:t>
      </w:r>
      <w:r w:rsidRPr="00984480">
        <w:rPr>
          <w:szCs w:val="24"/>
        </w:rPr>
        <w:t xml:space="preserve"> or committee </w:t>
      </w:r>
      <w:r w:rsidR="00766B3D" w:rsidRPr="00984480">
        <w:rPr>
          <w:szCs w:val="24"/>
        </w:rPr>
        <w:t>Member</w:t>
      </w:r>
      <w:r w:rsidRPr="00984480">
        <w:rPr>
          <w:szCs w:val="24"/>
        </w:rPr>
        <w:t xml:space="preserve">. The </w:t>
      </w:r>
      <w:r w:rsidR="00692627" w:rsidRPr="00984480">
        <w:rPr>
          <w:szCs w:val="24"/>
        </w:rPr>
        <w:t>Board</w:t>
      </w:r>
      <w:r w:rsidRPr="00984480">
        <w:rPr>
          <w:szCs w:val="24"/>
        </w:rPr>
        <w:t xml:space="preserve"> shall call an extraordinary general meeting within 30 days thereafter to present a report and recommendation to the </w:t>
      </w:r>
      <w:r w:rsidR="00766B3D" w:rsidRPr="00984480">
        <w:rPr>
          <w:szCs w:val="24"/>
        </w:rPr>
        <w:t>Member</w:t>
      </w:r>
      <w:r w:rsidRPr="00984480">
        <w:rPr>
          <w:szCs w:val="24"/>
        </w:rPr>
        <w:t xml:space="preserve">s concerning such actions. Such action will be reported to the </w:t>
      </w:r>
      <w:r w:rsidR="0001791B" w:rsidRPr="00984480">
        <w:rPr>
          <w:szCs w:val="24"/>
        </w:rPr>
        <w:t>Authority</w:t>
      </w:r>
      <w:r w:rsidR="0057315B" w:rsidRPr="00984480">
        <w:rPr>
          <w:szCs w:val="24"/>
        </w:rPr>
        <w:t>.</w:t>
      </w:r>
      <w:r w:rsidRPr="00984480">
        <w:rPr>
          <w:szCs w:val="24"/>
        </w:rPr>
        <w:t xml:space="preserve">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The audit committee shall receive and investigate any complaint by </w:t>
      </w:r>
      <w:r w:rsidR="00766B3D" w:rsidRPr="00984480">
        <w:rPr>
          <w:szCs w:val="24"/>
        </w:rPr>
        <w:t>Member</w:t>
      </w:r>
      <w:r w:rsidRPr="00984480">
        <w:rPr>
          <w:szCs w:val="24"/>
        </w:rPr>
        <w:t xml:space="preserve">s concerning the operations of the Co-operative.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The audit committee shall provide a report of each meeting and all actions taken to the next regular meeting of the </w:t>
      </w:r>
      <w:r w:rsidR="00692627" w:rsidRPr="00984480">
        <w:rPr>
          <w:szCs w:val="24"/>
        </w:rPr>
        <w:t>Board</w:t>
      </w:r>
      <w:r w:rsidRPr="00984480">
        <w:rPr>
          <w:szCs w:val="24"/>
        </w:rPr>
        <w:t xml:space="preserve">.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The audit committee shall provide a report of each meeting and all actions taken to the </w:t>
      </w:r>
      <w:r w:rsidR="0001791B" w:rsidRPr="00984480">
        <w:rPr>
          <w:szCs w:val="24"/>
        </w:rPr>
        <w:t>Authority</w:t>
      </w:r>
      <w:r w:rsidRPr="00984480">
        <w:rPr>
          <w:szCs w:val="24"/>
        </w:rPr>
        <w:t xml:space="preserve">. </w:t>
      </w:r>
    </w:p>
    <w:p w:rsidR="00B90B7E" w:rsidRPr="00984480" w:rsidRDefault="006523B9" w:rsidP="00EE4488">
      <w:pPr>
        <w:numPr>
          <w:ilvl w:val="0"/>
          <w:numId w:val="17"/>
        </w:numPr>
        <w:spacing w:after="0" w:line="240" w:lineRule="auto"/>
        <w:ind w:left="1134" w:hanging="567"/>
        <w:rPr>
          <w:szCs w:val="24"/>
        </w:rPr>
      </w:pPr>
      <w:r w:rsidRPr="00984480">
        <w:rPr>
          <w:szCs w:val="24"/>
        </w:rPr>
        <w:t xml:space="preserve">Any actions taken against any director or committee </w:t>
      </w:r>
      <w:r w:rsidR="00766B3D" w:rsidRPr="00984480">
        <w:rPr>
          <w:szCs w:val="24"/>
        </w:rPr>
        <w:t>Member</w:t>
      </w:r>
      <w:r w:rsidRPr="00984480">
        <w:rPr>
          <w:szCs w:val="24"/>
        </w:rPr>
        <w:t xml:space="preserve"> by the audit committee must be reported to the </w:t>
      </w:r>
      <w:r w:rsidR="0001791B" w:rsidRPr="00984480">
        <w:rPr>
          <w:szCs w:val="24"/>
        </w:rPr>
        <w:t>Authority</w:t>
      </w:r>
      <w:r w:rsidRPr="00984480">
        <w:rPr>
          <w:szCs w:val="24"/>
        </w:rPr>
        <w:t xml:space="preserve">. </w:t>
      </w:r>
    </w:p>
    <w:p w:rsidR="00B90B7E" w:rsidRPr="00984480" w:rsidRDefault="00B90B7E" w:rsidP="00C20907">
      <w:pPr>
        <w:spacing w:after="0" w:line="240" w:lineRule="auto"/>
        <w:ind w:left="1320" w:firstLine="0"/>
        <w:jc w:val="left"/>
        <w:rPr>
          <w:szCs w:val="24"/>
        </w:rPr>
      </w:pPr>
    </w:p>
    <w:p w:rsidR="004F08D3" w:rsidRPr="00984480" w:rsidRDefault="001C54C0" w:rsidP="00EE4488">
      <w:pPr>
        <w:pStyle w:val="Heading1"/>
        <w:numPr>
          <w:ilvl w:val="0"/>
          <w:numId w:val="57"/>
        </w:numPr>
        <w:spacing w:line="240" w:lineRule="auto"/>
        <w:ind w:left="567" w:hanging="567"/>
        <w:rPr>
          <w:szCs w:val="24"/>
        </w:rPr>
      </w:pPr>
      <w:bookmarkStart w:id="50" w:name="_Toc6299152"/>
      <w:bookmarkStart w:id="51" w:name="_Toc31102688"/>
      <w:r>
        <w:rPr>
          <w:szCs w:val="24"/>
        </w:rPr>
        <w:t>I</w:t>
      </w:r>
      <w:r w:rsidRPr="00984480">
        <w:rPr>
          <w:szCs w:val="24"/>
        </w:rPr>
        <w:t>nvestment committee</w:t>
      </w:r>
      <w:bookmarkEnd w:id="50"/>
      <w:bookmarkEnd w:id="51"/>
    </w:p>
    <w:p w:rsidR="004F08D3" w:rsidRPr="00984480" w:rsidRDefault="004F08D3" w:rsidP="00C20907">
      <w:pPr>
        <w:spacing w:after="0" w:line="240" w:lineRule="auto"/>
        <w:rPr>
          <w:szCs w:val="24"/>
        </w:rPr>
      </w:pPr>
    </w:p>
    <w:p w:rsidR="004F08D3" w:rsidRPr="00984480" w:rsidRDefault="004F08D3" w:rsidP="00EE4488">
      <w:pPr>
        <w:numPr>
          <w:ilvl w:val="0"/>
          <w:numId w:val="32"/>
        </w:numPr>
        <w:spacing w:after="0" w:line="240" w:lineRule="auto"/>
        <w:ind w:left="1134" w:hanging="549"/>
        <w:rPr>
          <w:szCs w:val="24"/>
        </w:rPr>
      </w:pPr>
      <w:r w:rsidRPr="00984480">
        <w:rPr>
          <w:szCs w:val="24"/>
        </w:rPr>
        <w:t xml:space="preserve">The Investment committee plays a central governance role for all investment related activities. This committee will usually comprise of the treasurer, two </w:t>
      </w:r>
      <w:r w:rsidR="007E12E0">
        <w:rPr>
          <w:szCs w:val="24"/>
        </w:rPr>
        <w:t>B</w:t>
      </w:r>
      <w:r w:rsidRPr="00984480">
        <w:rPr>
          <w:szCs w:val="24"/>
        </w:rPr>
        <w:t xml:space="preserve">oard members and the manager. The function of this committee is to manage the investment portfolio of the </w:t>
      </w:r>
      <w:r w:rsidR="00372C74" w:rsidRPr="00984480">
        <w:rPr>
          <w:szCs w:val="24"/>
        </w:rPr>
        <w:t>Co-operative</w:t>
      </w:r>
      <w:r w:rsidRPr="00984480">
        <w:rPr>
          <w:szCs w:val="24"/>
        </w:rPr>
        <w:t xml:space="preserve"> in accordance with the conditions laid down in the investment policy as approved by the </w:t>
      </w:r>
      <w:r w:rsidR="007E12E0">
        <w:rPr>
          <w:szCs w:val="24"/>
        </w:rPr>
        <w:t>B</w:t>
      </w:r>
      <w:r w:rsidRPr="00984480">
        <w:rPr>
          <w:szCs w:val="24"/>
        </w:rPr>
        <w:t>oard of directors.</w:t>
      </w:r>
      <w:r w:rsidRPr="00984480">
        <w:rPr>
          <w:szCs w:val="24"/>
        </w:rPr>
        <w:tab/>
      </w:r>
    </w:p>
    <w:p w:rsidR="004F08D3" w:rsidRPr="00984480" w:rsidRDefault="004F08D3" w:rsidP="00EE4488">
      <w:pPr>
        <w:numPr>
          <w:ilvl w:val="0"/>
          <w:numId w:val="32"/>
        </w:numPr>
        <w:spacing w:after="0" w:line="240" w:lineRule="auto"/>
        <w:ind w:left="1134" w:hanging="549"/>
        <w:rPr>
          <w:szCs w:val="24"/>
        </w:rPr>
      </w:pPr>
      <w:r w:rsidRPr="00984480">
        <w:rPr>
          <w:szCs w:val="24"/>
        </w:rPr>
        <w:t xml:space="preserve">The investment committee shall consist of not less than three members but not more than five members appointed by the </w:t>
      </w:r>
      <w:r w:rsidR="007E12E0">
        <w:rPr>
          <w:szCs w:val="24"/>
        </w:rPr>
        <w:t>B</w:t>
      </w:r>
      <w:r w:rsidRPr="00984480">
        <w:rPr>
          <w:szCs w:val="24"/>
        </w:rPr>
        <w:t>oard. The term of office of each member shall be three years with the term of office of one third of the commit</w:t>
      </w:r>
      <w:r w:rsidR="00EE4488">
        <w:rPr>
          <w:szCs w:val="24"/>
        </w:rPr>
        <w:t>tee members expiring each year.</w:t>
      </w:r>
    </w:p>
    <w:p w:rsidR="004F08D3" w:rsidRPr="00984480" w:rsidRDefault="004F08D3" w:rsidP="00EE4488">
      <w:pPr>
        <w:numPr>
          <w:ilvl w:val="0"/>
          <w:numId w:val="32"/>
        </w:numPr>
        <w:spacing w:after="0" w:line="240" w:lineRule="auto"/>
        <w:ind w:left="1134" w:hanging="549"/>
        <w:rPr>
          <w:szCs w:val="24"/>
        </w:rPr>
      </w:pPr>
      <w:r w:rsidRPr="00984480">
        <w:rPr>
          <w:szCs w:val="24"/>
        </w:rPr>
        <w:t xml:space="preserve">The investment committee shall meet as often as necessary (at least four times a year) to manage the investment portfolio of the </w:t>
      </w:r>
      <w:r w:rsidR="00372C74" w:rsidRPr="00984480">
        <w:rPr>
          <w:szCs w:val="24"/>
        </w:rPr>
        <w:t>Co-operative</w:t>
      </w:r>
      <w:r w:rsidRPr="00984480">
        <w:rPr>
          <w:szCs w:val="24"/>
        </w:rPr>
        <w:t xml:space="preserve"> in accordance with the conditions laid down in the investment policy as approved by the </w:t>
      </w:r>
      <w:r w:rsidR="007E12E0">
        <w:rPr>
          <w:szCs w:val="24"/>
        </w:rPr>
        <w:t>B</w:t>
      </w:r>
      <w:r w:rsidRPr="00984480">
        <w:rPr>
          <w:szCs w:val="24"/>
        </w:rPr>
        <w:t xml:space="preserve">oard of directors. </w:t>
      </w:r>
    </w:p>
    <w:p w:rsidR="004F08D3" w:rsidRPr="00984480" w:rsidRDefault="004F08D3" w:rsidP="00C20907">
      <w:pPr>
        <w:spacing w:after="0" w:line="240" w:lineRule="auto"/>
        <w:ind w:left="1320" w:firstLine="0"/>
        <w:jc w:val="left"/>
        <w:rPr>
          <w:szCs w:val="24"/>
        </w:rPr>
      </w:pPr>
    </w:p>
    <w:p w:rsidR="00B90B7E" w:rsidRPr="00984480" w:rsidRDefault="00BA13FA" w:rsidP="00EE4488">
      <w:pPr>
        <w:pStyle w:val="Heading1"/>
        <w:numPr>
          <w:ilvl w:val="0"/>
          <w:numId w:val="57"/>
        </w:numPr>
        <w:spacing w:line="240" w:lineRule="auto"/>
        <w:ind w:left="567" w:hanging="567"/>
        <w:rPr>
          <w:szCs w:val="24"/>
        </w:rPr>
      </w:pPr>
      <w:bookmarkStart w:id="52" w:name="_Toc6299153"/>
      <w:bookmarkStart w:id="53" w:name="_Toc31102689"/>
      <w:r>
        <w:rPr>
          <w:szCs w:val="24"/>
        </w:rPr>
        <w:t>E</w:t>
      </w:r>
      <w:r w:rsidRPr="00984480">
        <w:rPr>
          <w:szCs w:val="24"/>
        </w:rPr>
        <w:t>quity and reserves</w:t>
      </w:r>
      <w:bookmarkEnd w:id="52"/>
      <w:bookmarkEnd w:id="53"/>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EE4488">
      <w:pPr>
        <w:numPr>
          <w:ilvl w:val="0"/>
          <w:numId w:val="18"/>
        </w:numPr>
        <w:spacing w:after="0" w:line="240" w:lineRule="auto"/>
        <w:ind w:left="1134" w:hanging="567"/>
        <w:rPr>
          <w:szCs w:val="24"/>
        </w:rPr>
      </w:pPr>
      <w:r w:rsidRPr="00984480">
        <w:rPr>
          <w:szCs w:val="24"/>
        </w:rPr>
        <w:t xml:space="preserve">The Co-operative’s own capital/equity includes share capital, reserves and retained earnings </w:t>
      </w:r>
      <w:r w:rsidR="00461A0E">
        <w:rPr>
          <w:szCs w:val="24"/>
        </w:rPr>
        <w:t xml:space="preserve">that may be appropriated to </w:t>
      </w:r>
      <w:r w:rsidRPr="00984480">
        <w:rPr>
          <w:szCs w:val="24"/>
        </w:rPr>
        <w:t>reserves. The objective of increasing equity is to provide for working capital and generally for strengthening the financial position of the co</w:t>
      </w:r>
      <w:r w:rsidR="0057315B" w:rsidRPr="00984480">
        <w:rPr>
          <w:szCs w:val="24"/>
        </w:rPr>
        <w:t>-</w:t>
      </w:r>
      <w:r w:rsidRPr="00984480">
        <w:rPr>
          <w:szCs w:val="24"/>
        </w:rPr>
        <w:t xml:space="preserve">operative, including the </w:t>
      </w:r>
      <w:r w:rsidR="0057315B" w:rsidRPr="00984480">
        <w:rPr>
          <w:szCs w:val="24"/>
        </w:rPr>
        <w:t xml:space="preserve">provision </w:t>
      </w:r>
      <w:r w:rsidRPr="00984480">
        <w:rPr>
          <w:szCs w:val="24"/>
        </w:rPr>
        <w:t xml:space="preserve">for unexpected losses that may be suffered by the Co-operative in its operations.   </w:t>
      </w:r>
    </w:p>
    <w:p w:rsidR="00312AE2" w:rsidRPr="00BE5649" w:rsidRDefault="006523B9" w:rsidP="00EE4488">
      <w:pPr>
        <w:numPr>
          <w:ilvl w:val="0"/>
          <w:numId w:val="18"/>
        </w:numPr>
        <w:spacing w:after="0" w:line="240" w:lineRule="auto"/>
        <w:ind w:left="1134" w:hanging="567"/>
        <w:rPr>
          <w:spacing w:val="-3"/>
          <w:szCs w:val="24"/>
        </w:rPr>
      </w:pPr>
      <w:r w:rsidRPr="00BE5649">
        <w:rPr>
          <w:szCs w:val="24"/>
        </w:rPr>
        <w:t xml:space="preserve">The  Co-operative shall maintain </w:t>
      </w:r>
      <w:r w:rsidR="00BE5649" w:rsidRPr="00BE5649">
        <w:rPr>
          <w:szCs w:val="24"/>
        </w:rPr>
        <w:t xml:space="preserve">sufficient </w:t>
      </w:r>
      <w:r w:rsidRPr="00BE5649">
        <w:rPr>
          <w:szCs w:val="24"/>
        </w:rPr>
        <w:t>non-distributable reserves (retained earnings)</w:t>
      </w:r>
      <w:r w:rsidR="00BE5649" w:rsidRPr="00BE5649">
        <w:rPr>
          <w:szCs w:val="24"/>
        </w:rPr>
        <w:t xml:space="preserve"> to meet the prudential requirements</w:t>
      </w:r>
      <w:r w:rsidR="00312AE2" w:rsidRPr="00BE5649">
        <w:rPr>
          <w:szCs w:val="24"/>
        </w:rPr>
        <w:t>;</w:t>
      </w:r>
      <w:r w:rsidRPr="00BE5649">
        <w:rPr>
          <w:szCs w:val="24"/>
        </w:rPr>
        <w:t xml:space="preserve"> and</w:t>
      </w:r>
      <w:r w:rsidRPr="00BE5649">
        <w:rPr>
          <w:rFonts w:eastAsia="Times New Roman"/>
          <w:szCs w:val="24"/>
        </w:rPr>
        <w:t xml:space="preserve"> </w:t>
      </w:r>
    </w:p>
    <w:p w:rsidR="00F82C1A" w:rsidRPr="00984480" w:rsidRDefault="00F82C1A" w:rsidP="00EE4488">
      <w:pPr>
        <w:widowControl w:val="0"/>
        <w:numPr>
          <w:ilvl w:val="0"/>
          <w:numId w:val="18"/>
        </w:numPr>
        <w:suppressAutoHyphens/>
        <w:spacing w:after="0" w:line="240" w:lineRule="auto"/>
        <w:ind w:left="1134" w:hanging="567"/>
        <w:rPr>
          <w:spacing w:val="-3"/>
          <w:szCs w:val="24"/>
        </w:rPr>
      </w:pPr>
      <w:r w:rsidRPr="00984480">
        <w:rPr>
          <w:spacing w:val="-3"/>
          <w:szCs w:val="24"/>
        </w:rPr>
        <w:t xml:space="preserve">The </w:t>
      </w:r>
      <w:r w:rsidR="00372C74" w:rsidRPr="00984480">
        <w:rPr>
          <w:spacing w:val="-3"/>
          <w:szCs w:val="24"/>
        </w:rPr>
        <w:t>C</w:t>
      </w:r>
      <w:r w:rsidRPr="00984480">
        <w:rPr>
          <w:spacing w:val="-3"/>
          <w:szCs w:val="24"/>
        </w:rPr>
        <w:t>o-operative must report fully on the use of its reserves in its annual financial statements.</w:t>
      </w:r>
    </w:p>
    <w:p w:rsidR="00B90B7E" w:rsidRPr="00984480" w:rsidRDefault="00B90B7E" w:rsidP="00C20907">
      <w:pPr>
        <w:spacing w:after="0" w:line="240" w:lineRule="auto"/>
        <w:ind w:left="405" w:firstLine="0"/>
        <w:jc w:val="left"/>
        <w:rPr>
          <w:szCs w:val="24"/>
        </w:rPr>
      </w:pPr>
    </w:p>
    <w:p w:rsidR="00B90B7E" w:rsidRPr="00984480" w:rsidRDefault="00BA13FA" w:rsidP="00EE4488">
      <w:pPr>
        <w:pStyle w:val="Heading1"/>
        <w:numPr>
          <w:ilvl w:val="0"/>
          <w:numId w:val="57"/>
        </w:numPr>
        <w:spacing w:line="240" w:lineRule="auto"/>
        <w:ind w:left="567" w:hanging="567"/>
        <w:rPr>
          <w:szCs w:val="24"/>
        </w:rPr>
      </w:pPr>
      <w:bookmarkStart w:id="54" w:name="_Toc6299154"/>
      <w:bookmarkStart w:id="55" w:name="_Toc31102690"/>
      <w:r>
        <w:rPr>
          <w:szCs w:val="24"/>
        </w:rPr>
        <w:t>D</w:t>
      </w:r>
      <w:r w:rsidRPr="00984480">
        <w:rPr>
          <w:szCs w:val="24"/>
        </w:rPr>
        <w:t>istribution of surplus</w:t>
      </w:r>
      <w:bookmarkEnd w:id="54"/>
      <w:bookmarkEnd w:id="55"/>
      <w:r w:rsidR="006523B9" w:rsidRPr="00984480">
        <w:rPr>
          <w:szCs w:val="24"/>
        </w:rPr>
        <w:t xml:space="preserve"> </w:t>
      </w:r>
    </w:p>
    <w:p w:rsidR="00B90B7E" w:rsidRPr="00984480" w:rsidRDefault="00B90B7E" w:rsidP="00BA13FA">
      <w:pPr>
        <w:spacing w:after="0" w:line="240" w:lineRule="auto"/>
        <w:ind w:left="1134" w:hanging="567"/>
        <w:jc w:val="left"/>
        <w:rPr>
          <w:szCs w:val="24"/>
        </w:rPr>
      </w:pPr>
    </w:p>
    <w:p w:rsidR="00B90B7E" w:rsidRDefault="006523B9" w:rsidP="00BA13FA">
      <w:pPr>
        <w:numPr>
          <w:ilvl w:val="0"/>
          <w:numId w:val="19"/>
        </w:numPr>
        <w:spacing w:after="0" w:line="240" w:lineRule="auto"/>
        <w:ind w:left="1134" w:hanging="549"/>
        <w:rPr>
          <w:szCs w:val="24"/>
        </w:rPr>
      </w:pPr>
      <w:r w:rsidRPr="00984480">
        <w:rPr>
          <w:szCs w:val="24"/>
        </w:rPr>
        <w:t xml:space="preserve">The surplus of the Co-operative shall, by resolution of </w:t>
      </w:r>
      <w:r w:rsidR="00766B3D" w:rsidRPr="00984480">
        <w:rPr>
          <w:szCs w:val="24"/>
        </w:rPr>
        <w:t>Member</w:t>
      </w:r>
      <w:r w:rsidRPr="00984480">
        <w:rPr>
          <w:szCs w:val="24"/>
        </w:rPr>
        <w:t xml:space="preserve">s at the </w:t>
      </w:r>
      <w:r w:rsidR="004634CD" w:rsidRPr="00984480">
        <w:rPr>
          <w:szCs w:val="24"/>
        </w:rPr>
        <w:t>AGM</w:t>
      </w:r>
      <w:r w:rsidRPr="00984480">
        <w:rPr>
          <w:szCs w:val="24"/>
        </w:rPr>
        <w:t xml:space="preserve">, be distributed annually in the following manner and in the following order: </w:t>
      </w:r>
    </w:p>
    <w:p w:rsidR="00EE4488" w:rsidRPr="00984480" w:rsidRDefault="00EE4488" w:rsidP="00EE4488">
      <w:pPr>
        <w:spacing w:after="0" w:line="240" w:lineRule="auto"/>
        <w:ind w:left="1134" w:firstLine="0"/>
        <w:rPr>
          <w:szCs w:val="24"/>
        </w:rPr>
      </w:pPr>
    </w:p>
    <w:p w:rsidR="00B90B7E" w:rsidRPr="00984480" w:rsidRDefault="006523B9" w:rsidP="005C078A">
      <w:pPr>
        <w:numPr>
          <w:ilvl w:val="1"/>
          <w:numId w:val="53"/>
        </w:numPr>
        <w:spacing w:after="0" w:line="240" w:lineRule="auto"/>
        <w:ind w:left="1701" w:hanging="567"/>
        <w:rPr>
          <w:szCs w:val="24"/>
        </w:rPr>
      </w:pPr>
      <w:r w:rsidRPr="00984480">
        <w:rPr>
          <w:szCs w:val="24"/>
        </w:rPr>
        <w:t>T</w:t>
      </w:r>
      <w:r w:rsidR="00CA53A9">
        <w:rPr>
          <w:szCs w:val="24"/>
        </w:rPr>
        <w:t xml:space="preserve">he appropriation to </w:t>
      </w:r>
      <w:r w:rsidRPr="00984480">
        <w:rPr>
          <w:szCs w:val="24"/>
        </w:rPr>
        <w:t>reserves</w:t>
      </w:r>
      <w:r w:rsidR="00CA53A9">
        <w:rPr>
          <w:szCs w:val="24"/>
        </w:rPr>
        <w:t xml:space="preserve"> to meet </w:t>
      </w:r>
      <w:r w:rsidR="00BE5649">
        <w:rPr>
          <w:szCs w:val="24"/>
        </w:rPr>
        <w:t xml:space="preserve">prudential </w:t>
      </w:r>
      <w:r w:rsidR="00CA53A9">
        <w:rPr>
          <w:szCs w:val="24"/>
        </w:rPr>
        <w:t>requirements</w:t>
      </w:r>
      <w:r w:rsidRPr="00984480">
        <w:rPr>
          <w:szCs w:val="24"/>
        </w:rPr>
        <w:t xml:space="preserve">; </w:t>
      </w:r>
    </w:p>
    <w:p w:rsidR="00B90B7E" w:rsidRPr="00984480" w:rsidRDefault="006523B9" w:rsidP="005C078A">
      <w:pPr>
        <w:numPr>
          <w:ilvl w:val="1"/>
          <w:numId w:val="53"/>
        </w:numPr>
        <w:spacing w:after="0" w:line="240" w:lineRule="auto"/>
        <w:ind w:left="1701" w:hanging="567"/>
        <w:rPr>
          <w:szCs w:val="24"/>
        </w:rPr>
      </w:pPr>
      <w:r w:rsidRPr="00984480">
        <w:rPr>
          <w:szCs w:val="24"/>
        </w:rPr>
        <w:t xml:space="preserve">To </w:t>
      </w:r>
      <w:r w:rsidR="00AD1580">
        <w:rPr>
          <w:szCs w:val="24"/>
        </w:rPr>
        <w:t xml:space="preserve">appropriation to </w:t>
      </w:r>
      <w:r w:rsidRPr="00984480">
        <w:rPr>
          <w:szCs w:val="24"/>
        </w:rPr>
        <w:t xml:space="preserve">special and contingency reserves, if any; </w:t>
      </w:r>
    </w:p>
    <w:p w:rsidR="00B90B7E" w:rsidRPr="00984480" w:rsidRDefault="006523B9" w:rsidP="005C078A">
      <w:pPr>
        <w:numPr>
          <w:ilvl w:val="1"/>
          <w:numId w:val="53"/>
        </w:numPr>
        <w:spacing w:after="0" w:line="240" w:lineRule="auto"/>
        <w:ind w:left="1701" w:hanging="567"/>
        <w:rPr>
          <w:szCs w:val="24"/>
        </w:rPr>
      </w:pPr>
      <w:r w:rsidRPr="00984480">
        <w:rPr>
          <w:szCs w:val="24"/>
        </w:rPr>
        <w:t xml:space="preserve">The </w:t>
      </w:r>
      <w:r w:rsidR="00692627" w:rsidRPr="00984480">
        <w:rPr>
          <w:szCs w:val="24"/>
        </w:rPr>
        <w:t>Board</w:t>
      </w:r>
      <w:r w:rsidRPr="00984480">
        <w:rPr>
          <w:szCs w:val="24"/>
        </w:rPr>
        <w:t xml:space="preserve"> thereafter may</w:t>
      </w:r>
      <w:r w:rsidR="00F12D9B">
        <w:rPr>
          <w:szCs w:val="24"/>
        </w:rPr>
        <w:t xml:space="preserve">, subject to written approval from the Authority,  </w:t>
      </w:r>
      <w:r w:rsidRPr="00984480">
        <w:rPr>
          <w:szCs w:val="24"/>
        </w:rPr>
        <w:t xml:space="preserve"> recommend</w:t>
      </w:r>
      <w:r w:rsidR="00EB1A84">
        <w:rPr>
          <w:szCs w:val="24"/>
        </w:rPr>
        <w:t xml:space="preserve"> interest to</w:t>
      </w:r>
      <w:r w:rsidR="00461A0E">
        <w:rPr>
          <w:szCs w:val="24"/>
        </w:rPr>
        <w:t xml:space="preserve"> be paid </w:t>
      </w:r>
      <w:r w:rsidRPr="00984480">
        <w:rPr>
          <w:szCs w:val="24"/>
        </w:rPr>
        <w:t xml:space="preserve">on </w:t>
      </w:r>
      <w:r w:rsidR="00F12D9B">
        <w:rPr>
          <w:szCs w:val="24"/>
        </w:rPr>
        <w:t>Membership Shares and Additional Membership Shares</w:t>
      </w:r>
      <w:r w:rsidR="00461A0E">
        <w:rPr>
          <w:szCs w:val="24"/>
        </w:rPr>
        <w:t>.</w:t>
      </w:r>
      <w:r w:rsidRPr="00984480">
        <w:rPr>
          <w:szCs w:val="24"/>
        </w:rPr>
        <w:t xml:space="preserve">  </w:t>
      </w:r>
    </w:p>
    <w:p w:rsidR="00B90B7E" w:rsidRDefault="006523B9" w:rsidP="005C078A">
      <w:pPr>
        <w:numPr>
          <w:ilvl w:val="1"/>
          <w:numId w:val="53"/>
        </w:numPr>
        <w:spacing w:after="0" w:line="240" w:lineRule="auto"/>
        <w:ind w:left="1701" w:hanging="567"/>
        <w:rPr>
          <w:szCs w:val="24"/>
        </w:rPr>
      </w:pPr>
      <w:r w:rsidRPr="008A0BB4">
        <w:rPr>
          <w:szCs w:val="24"/>
        </w:rPr>
        <w:t>An amount</w:t>
      </w:r>
      <w:r w:rsidR="0057315B" w:rsidRPr="008A0BB4">
        <w:rPr>
          <w:szCs w:val="24"/>
        </w:rPr>
        <w:t xml:space="preserve"> remaining</w:t>
      </w:r>
      <w:r w:rsidRPr="008A0BB4">
        <w:rPr>
          <w:szCs w:val="24"/>
        </w:rPr>
        <w:t xml:space="preserve"> may be divided among the </w:t>
      </w:r>
      <w:r w:rsidR="00766B3D" w:rsidRPr="008A0BB4">
        <w:rPr>
          <w:szCs w:val="24"/>
        </w:rPr>
        <w:t>Member</w:t>
      </w:r>
      <w:r w:rsidRPr="008A0BB4">
        <w:rPr>
          <w:szCs w:val="24"/>
        </w:rPr>
        <w:t xml:space="preserve">s as a </w:t>
      </w:r>
      <w:r w:rsidR="00CA53A9">
        <w:rPr>
          <w:szCs w:val="24"/>
        </w:rPr>
        <w:t>P</w:t>
      </w:r>
      <w:r w:rsidRPr="008A0BB4">
        <w:rPr>
          <w:szCs w:val="24"/>
        </w:rPr>
        <w:t xml:space="preserve">atronage </w:t>
      </w:r>
      <w:r w:rsidR="00CA53A9">
        <w:rPr>
          <w:szCs w:val="24"/>
        </w:rPr>
        <w:t>R</w:t>
      </w:r>
      <w:r w:rsidRPr="008A0BB4">
        <w:rPr>
          <w:szCs w:val="24"/>
        </w:rPr>
        <w:t>efund</w:t>
      </w:r>
      <w:r w:rsidR="00CA53A9">
        <w:rPr>
          <w:szCs w:val="24"/>
        </w:rPr>
        <w:t>.</w:t>
      </w:r>
      <w:r w:rsidRPr="008A0BB4">
        <w:rPr>
          <w:szCs w:val="24"/>
        </w:rPr>
        <w:t xml:space="preserve"> </w:t>
      </w:r>
    </w:p>
    <w:p w:rsidR="00CA53A9" w:rsidRPr="00984480" w:rsidRDefault="00CA53A9" w:rsidP="00BA13FA">
      <w:pPr>
        <w:pStyle w:val="ListParagraph"/>
        <w:spacing w:after="0" w:line="240" w:lineRule="auto"/>
        <w:ind w:left="1134" w:firstLine="0"/>
        <w:rPr>
          <w:szCs w:val="24"/>
        </w:rPr>
      </w:pPr>
    </w:p>
    <w:p w:rsidR="00B90B7E" w:rsidRPr="00984480" w:rsidRDefault="00BA13FA" w:rsidP="00EE4488">
      <w:pPr>
        <w:pStyle w:val="Heading1"/>
        <w:numPr>
          <w:ilvl w:val="0"/>
          <w:numId w:val="57"/>
        </w:numPr>
        <w:spacing w:line="240" w:lineRule="auto"/>
        <w:ind w:left="567" w:hanging="567"/>
        <w:rPr>
          <w:szCs w:val="24"/>
        </w:rPr>
      </w:pPr>
      <w:bookmarkStart w:id="56" w:name="_Toc6299155"/>
      <w:bookmarkStart w:id="57" w:name="_Toc31102691"/>
      <w:r>
        <w:rPr>
          <w:szCs w:val="24"/>
        </w:rPr>
        <w:t>S</w:t>
      </w:r>
      <w:r w:rsidRPr="00984480">
        <w:rPr>
          <w:szCs w:val="24"/>
        </w:rPr>
        <w:t>hare capital</w:t>
      </w:r>
      <w:bookmarkEnd w:id="56"/>
      <w:bookmarkEnd w:id="57"/>
      <w:r w:rsidR="006523B9" w:rsidRPr="00984480">
        <w:rPr>
          <w:szCs w:val="24"/>
        </w:rPr>
        <w:t xml:space="preserve"> </w:t>
      </w:r>
    </w:p>
    <w:p w:rsidR="00B90B7E" w:rsidRPr="00984480" w:rsidRDefault="00B90B7E" w:rsidP="00C20907">
      <w:pPr>
        <w:spacing w:after="0" w:line="240" w:lineRule="auto"/>
        <w:ind w:left="420" w:firstLine="0"/>
        <w:jc w:val="left"/>
        <w:rPr>
          <w:szCs w:val="24"/>
        </w:rPr>
      </w:pPr>
    </w:p>
    <w:p w:rsidR="0034287D" w:rsidRDefault="00BE5649" w:rsidP="00EE4488">
      <w:pPr>
        <w:pStyle w:val="ListParagraph"/>
        <w:numPr>
          <w:ilvl w:val="0"/>
          <w:numId w:val="20"/>
        </w:numPr>
        <w:spacing w:after="0" w:line="240" w:lineRule="auto"/>
        <w:ind w:left="1134" w:hanging="567"/>
        <w:rPr>
          <w:szCs w:val="24"/>
          <w:lang w:val="en-US"/>
        </w:rPr>
      </w:pPr>
      <w:r>
        <w:rPr>
          <w:szCs w:val="24"/>
          <w:lang w:val="en-US"/>
        </w:rPr>
        <w:t>T</w:t>
      </w:r>
      <w:r w:rsidR="00025520" w:rsidRPr="00BE5649">
        <w:rPr>
          <w:szCs w:val="24"/>
          <w:lang w:val="en-US"/>
        </w:rPr>
        <w:t xml:space="preserve">he </w:t>
      </w:r>
      <w:r w:rsidR="007D317C">
        <w:rPr>
          <w:szCs w:val="24"/>
          <w:lang w:val="en-US"/>
        </w:rPr>
        <w:t xml:space="preserve">minimum </w:t>
      </w:r>
      <w:r w:rsidR="00025520" w:rsidRPr="00BE5649">
        <w:rPr>
          <w:szCs w:val="24"/>
          <w:lang w:val="en-US"/>
        </w:rPr>
        <w:t>capital adequacy ratio of the Co</w:t>
      </w:r>
      <w:r w:rsidR="00B14640" w:rsidRPr="00BE5649">
        <w:rPr>
          <w:szCs w:val="24"/>
          <w:lang w:val="en-US"/>
        </w:rPr>
        <w:t>-</w:t>
      </w:r>
      <w:r w:rsidR="00025520" w:rsidRPr="00BE5649">
        <w:rPr>
          <w:szCs w:val="24"/>
          <w:lang w:val="en-US"/>
        </w:rPr>
        <w:t>operative</w:t>
      </w:r>
      <w:r>
        <w:rPr>
          <w:szCs w:val="24"/>
          <w:lang w:val="en-US"/>
        </w:rPr>
        <w:t xml:space="preserve"> is determined by the provisions of </w:t>
      </w:r>
      <w:r w:rsidRPr="00BE5649">
        <w:rPr>
          <w:szCs w:val="24"/>
          <w:lang w:val="en-US"/>
        </w:rPr>
        <w:t>prevailing</w:t>
      </w:r>
      <w:r>
        <w:rPr>
          <w:szCs w:val="24"/>
          <w:lang w:val="en-US"/>
        </w:rPr>
        <w:t xml:space="preserve"> financial sector laws.</w:t>
      </w:r>
      <w:r w:rsidRPr="00BE5649">
        <w:rPr>
          <w:szCs w:val="24"/>
          <w:lang w:val="en-US"/>
        </w:rPr>
        <w:t xml:space="preserve"> </w:t>
      </w:r>
    </w:p>
    <w:p w:rsidR="00CE2C18" w:rsidRPr="00984480" w:rsidRDefault="00ED65CA" w:rsidP="00EE4488">
      <w:pPr>
        <w:numPr>
          <w:ilvl w:val="0"/>
          <w:numId w:val="20"/>
        </w:numPr>
        <w:spacing w:after="0" w:line="240" w:lineRule="auto"/>
        <w:ind w:left="1134" w:hanging="567"/>
        <w:rPr>
          <w:szCs w:val="24"/>
        </w:rPr>
      </w:pPr>
      <w:r w:rsidRPr="008A0BB4">
        <w:rPr>
          <w:szCs w:val="24"/>
          <w:lang w:val="en-US"/>
        </w:rPr>
        <w:t xml:space="preserve">Subject to written approval from the </w:t>
      </w:r>
      <w:r w:rsidR="000B4844" w:rsidRPr="008A0BB4">
        <w:rPr>
          <w:szCs w:val="24"/>
          <w:lang w:val="en-US"/>
        </w:rPr>
        <w:t>Authority</w:t>
      </w:r>
      <w:r w:rsidRPr="008A0BB4">
        <w:rPr>
          <w:szCs w:val="24"/>
          <w:lang w:val="en-US"/>
        </w:rPr>
        <w:t>, a</w:t>
      </w:r>
      <w:r w:rsidR="00CE2C18" w:rsidRPr="008A0BB4">
        <w:rPr>
          <w:szCs w:val="24"/>
          <w:lang w:val="en-US"/>
        </w:rPr>
        <w:t xml:space="preserve"> Member shall be entitled to acquire </w:t>
      </w:r>
      <w:r w:rsidR="00AD1F5A" w:rsidRPr="008A0BB4">
        <w:rPr>
          <w:szCs w:val="24"/>
          <w:lang w:val="en-US"/>
        </w:rPr>
        <w:t xml:space="preserve">Investment </w:t>
      </w:r>
      <w:r w:rsidR="00CE2C18" w:rsidRPr="008A0BB4">
        <w:rPr>
          <w:szCs w:val="24"/>
          <w:lang w:val="en-US"/>
        </w:rPr>
        <w:t xml:space="preserve">Shares in the </w:t>
      </w:r>
      <w:r w:rsidR="007220D4" w:rsidRPr="008A0BB4">
        <w:rPr>
          <w:szCs w:val="24"/>
          <w:lang w:val="en-US"/>
        </w:rPr>
        <w:t>C</w:t>
      </w:r>
      <w:r w:rsidR="00CE2C18" w:rsidRPr="008A0BB4">
        <w:rPr>
          <w:szCs w:val="24"/>
          <w:lang w:val="en-US"/>
        </w:rPr>
        <w:t>o</w:t>
      </w:r>
      <w:r w:rsidR="007220D4" w:rsidRPr="008A0BB4">
        <w:rPr>
          <w:szCs w:val="24"/>
          <w:lang w:val="en-US"/>
        </w:rPr>
        <w:t>-</w:t>
      </w:r>
      <w:r w:rsidR="00CE2C18" w:rsidRPr="008A0BB4">
        <w:rPr>
          <w:szCs w:val="24"/>
          <w:lang w:val="en-US"/>
        </w:rPr>
        <w:t>operative</w:t>
      </w:r>
      <w:r w:rsidRPr="008A0BB4">
        <w:rPr>
          <w:szCs w:val="24"/>
          <w:lang w:val="en-US"/>
        </w:rPr>
        <w:t xml:space="preserve">. </w:t>
      </w:r>
    </w:p>
    <w:p w:rsidR="00B90B7E" w:rsidRPr="00984480" w:rsidRDefault="006523B9" w:rsidP="00EE4488">
      <w:pPr>
        <w:numPr>
          <w:ilvl w:val="0"/>
          <w:numId w:val="20"/>
        </w:numPr>
        <w:spacing w:after="0" w:line="240" w:lineRule="auto"/>
        <w:ind w:left="1134" w:hanging="567"/>
        <w:rPr>
          <w:szCs w:val="24"/>
        </w:rPr>
      </w:pPr>
      <w:r w:rsidRPr="00984480">
        <w:rPr>
          <w:szCs w:val="24"/>
        </w:rPr>
        <w:t xml:space="preserve">The liability of a </w:t>
      </w:r>
      <w:r w:rsidR="00766B3D" w:rsidRPr="00984480">
        <w:rPr>
          <w:szCs w:val="24"/>
        </w:rPr>
        <w:t>Member</w:t>
      </w:r>
      <w:r w:rsidRPr="00984480">
        <w:rPr>
          <w:szCs w:val="24"/>
        </w:rPr>
        <w:t xml:space="preserve"> for the debts of the Co-operative shall be limited to </w:t>
      </w:r>
      <w:r w:rsidR="007D317C">
        <w:rPr>
          <w:szCs w:val="24"/>
        </w:rPr>
        <w:t xml:space="preserve">the </w:t>
      </w:r>
      <w:r w:rsidRPr="00984480">
        <w:rPr>
          <w:szCs w:val="24"/>
        </w:rPr>
        <w:t xml:space="preserve">nominal value of his/her </w:t>
      </w:r>
      <w:r w:rsidR="007102B0" w:rsidRPr="00984480">
        <w:rPr>
          <w:szCs w:val="24"/>
        </w:rPr>
        <w:t>Membership Shares</w:t>
      </w:r>
      <w:r w:rsidR="00294BE3" w:rsidRPr="00984480">
        <w:rPr>
          <w:szCs w:val="24"/>
        </w:rPr>
        <w:t>,</w:t>
      </w:r>
      <w:r w:rsidR="003125D2" w:rsidRPr="00984480">
        <w:rPr>
          <w:szCs w:val="24"/>
        </w:rPr>
        <w:t xml:space="preserve"> </w:t>
      </w:r>
      <w:r w:rsidR="00B86BF8">
        <w:rPr>
          <w:szCs w:val="24"/>
        </w:rPr>
        <w:t>A</w:t>
      </w:r>
      <w:r w:rsidR="00AD1F5A" w:rsidRPr="00984480">
        <w:rPr>
          <w:szCs w:val="24"/>
        </w:rPr>
        <w:t>dditional</w:t>
      </w:r>
      <w:r w:rsidR="00294BE3" w:rsidRPr="00984480">
        <w:rPr>
          <w:szCs w:val="24"/>
        </w:rPr>
        <w:t xml:space="preserve"> </w:t>
      </w:r>
      <w:r w:rsidR="00375DA7">
        <w:rPr>
          <w:szCs w:val="24"/>
        </w:rPr>
        <w:t xml:space="preserve">Membership </w:t>
      </w:r>
      <w:r w:rsidR="00294BE3" w:rsidRPr="00984480">
        <w:rPr>
          <w:szCs w:val="24"/>
        </w:rPr>
        <w:t xml:space="preserve">Shares </w:t>
      </w:r>
      <w:r w:rsidR="003125D2" w:rsidRPr="00984480">
        <w:rPr>
          <w:szCs w:val="24"/>
        </w:rPr>
        <w:t xml:space="preserve">and </w:t>
      </w:r>
      <w:r w:rsidR="00AD1F5A" w:rsidRPr="00984480">
        <w:rPr>
          <w:szCs w:val="24"/>
        </w:rPr>
        <w:t xml:space="preserve">Investment </w:t>
      </w:r>
      <w:r w:rsidR="007220D4" w:rsidRPr="00984480">
        <w:rPr>
          <w:szCs w:val="24"/>
        </w:rPr>
        <w:t>Shares</w:t>
      </w:r>
      <w:r w:rsidRPr="00984480">
        <w:rPr>
          <w:szCs w:val="24"/>
        </w:rPr>
        <w:t xml:space="preserve"> in the Co-operative. </w:t>
      </w:r>
    </w:p>
    <w:p w:rsidR="00B90B7E" w:rsidRPr="00984480" w:rsidRDefault="006523B9" w:rsidP="00EE4488">
      <w:pPr>
        <w:numPr>
          <w:ilvl w:val="0"/>
          <w:numId w:val="20"/>
        </w:numPr>
        <w:spacing w:after="0" w:line="240" w:lineRule="auto"/>
        <w:ind w:left="1134" w:hanging="567"/>
        <w:rPr>
          <w:szCs w:val="24"/>
        </w:rPr>
      </w:pPr>
      <w:r w:rsidRPr="00984480">
        <w:rPr>
          <w:szCs w:val="24"/>
        </w:rPr>
        <w:t xml:space="preserve">The repayment of </w:t>
      </w:r>
      <w:r w:rsidR="007102B0" w:rsidRPr="00984480">
        <w:rPr>
          <w:szCs w:val="24"/>
        </w:rPr>
        <w:t>Membership Shares</w:t>
      </w:r>
      <w:r w:rsidRPr="00984480">
        <w:rPr>
          <w:szCs w:val="24"/>
        </w:rPr>
        <w:t xml:space="preserve"> </w:t>
      </w:r>
      <w:r w:rsidR="00AD1F5A" w:rsidRPr="00984480">
        <w:rPr>
          <w:szCs w:val="24"/>
        </w:rPr>
        <w:t xml:space="preserve">and </w:t>
      </w:r>
      <w:r w:rsidR="00E75956">
        <w:rPr>
          <w:szCs w:val="24"/>
        </w:rPr>
        <w:t>A</w:t>
      </w:r>
      <w:r w:rsidR="00AD1F5A" w:rsidRPr="00984480">
        <w:rPr>
          <w:szCs w:val="24"/>
        </w:rPr>
        <w:t xml:space="preserve">dditional Membership Shares </w:t>
      </w:r>
      <w:r w:rsidRPr="00984480">
        <w:rPr>
          <w:szCs w:val="24"/>
        </w:rPr>
        <w:t xml:space="preserve">may be deferred </w:t>
      </w:r>
      <w:r w:rsidR="00375DA7">
        <w:rPr>
          <w:szCs w:val="24"/>
        </w:rPr>
        <w:t xml:space="preserve">for </w:t>
      </w:r>
      <w:r w:rsidRPr="00984480">
        <w:rPr>
          <w:szCs w:val="24"/>
        </w:rPr>
        <w:t>a period not exceeding two years after the effective date of the notice of</w:t>
      </w:r>
      <w:r w:rsidR="0057315B" w:rsidRPr="00984480">
        <w:rPr>
          <w:szCs w:val="24"/>
        </w:rPr>
        <w:t xml:space="preserve"> voluntary </w:t>
      </w:r>
      <w:r w:rsidRPr="00984480">
        <w:rPr>
          <w:szCs w:val="24"/>
        </w:rPr>
        <w:t>withdrawal</w:t>
      </w:r>
      <w:r w:rsidR="0057315B" w:rsidRPr="00984480">
        <w:rPr>
          <w:szCs w:val="24"/>
        </w:rPr>
        <w:t xml:space="preserve"> or the death of the </w:t>
      </w:r>
      <w:r w:rsidR="00766B3D" w:rsidRPr="00984480">
        <w:rPr>
          <w:szCs w:val="24"/>
        </w:rPr>
        <w:t>Member</w:t>
      </w:r>
      <w:r w:rsidRPr="00984480">
        <w:rPr>
          <w:szCs w:val="24"/>
        </w:rPr>
        <w:t xml:space="preserve">.   </w:t>
      </w:r>
    </w:p>
    <w:p w:rsidR="00B90B7E" w:rsidRPr="00984480" w:rsidRDefault="00B90B7E" w:rsidP="00C20907">
      <w:pPr>
        <w:spacing w:after="0" w:line="240" w:lineRule="auto"/>
        <w:ind w:left="1320" w:firstLine="0"/>
        <w:jc w:val="left"/>
        <w:rPr>
          <w:szCs w:val="24"/>
        </w:rPr>
      </w:pPr>
    </w:p>
    <w:p w:rsidR="00B90B7E" w:rsidRPr="00984480" w:rsidRDefault="00BA13FA" w:rsidP="00EE4488">
      <w:pPr>
        <w:pStyle w:val="Heading1"/>
        <w:numPr>
          <w:ilvl w:val="0"/>
          <w:numId w:val="57"/>
        </w:numPr>
        <w:spacing w:line="240" w:lineRule="auto"/>
        <w:ind w:left="567" w:hanging="567"/>
        <w:rPr>
          <w:szCs w:val="24"/>
        </w:rPr>
      </w:pPr>
      <w:bookmarkStart w:id="58" w:name="_Toc6299156"/>
      <w:bookmarkStart w:id="59" w:name="_Toc31102692"/>
      <w:r>
        <w:rPr>
          <w:szCs w:val="24"/>
        </w:rPr>
        <w:t>A</w:t>
      </w:r>
      <w:r w:rsidRPr="00984480">
        <w:rPr>
          <w:szCs w:val="24"/>
        </w:rPr>
        <w:t>sset and liability management</w:t>
      </w:r>
      <w:bookmarkEnd w:id="58"/>
      <w:bookmarkEnd w:id="59"/>
      <w:r w:rsidRPr="00984480">
        <w:rPr>
          <w:szCs w:val="24"/>
        </w:rPr>
        <w:t xml:space="preserve"> </w:t>
      </w:r>
    </w:p>
    <w:p w:rsidR="00B90B7E" w:rsidRPr="00984480" w:rsidRDefault="00B90B7E" w:rsidP="00BA13FA">
      <w:pPr>
        <w:tabs>
          <w:tab w:val="left" w:pos="1134"/>
        </w:tabs>
        <w:spacing w:after="0" w:line="240" w:lineRule="auto"/>
        <w:ind w:left="420" w:firstLine="0"/>
        <w:jc w:val="left"/>
        <w:rPr>
          <w:szCs w:val="24"/>
        </w:rPr>
      </w:pPr>
    </w:p>
    <w:p w:rsidR="00B90B7E" w:rsidRPr="00984480" w:rsidRDefault="006523B9" w:rsidP="00EE4488">
      <w:pPr>
        <w:numPr>
          <w:ilvl w:val="0"/>
          <w:numId w:val="33"/>
        </w:numPr>
        <w:spacing w:after="0" w:line="240" w:lineRule="auto"/>
        <w:ind w:left="1134" w:hanging="549"/>
        <w:rPr>
          <w:szCs w:val="24"/>
        </w:rPr>
      </w:pPr>
      <w:r w:rsidRPr="00984480">
        <w:rPr>
          <w:szCs w:val="24"/>
        </w:rPr>
        <w:t xml:space="preserve">The Co-operative shall ensure that the funds of </w:t>
      </w:r>
      <w:r w:rsidR="00766B3D" w:rsidRPr="00984480">
        <w:rPr>
          <w:szCs w:val="24"/>
        </w:rPr>
        <w:t>Member</w:t>
      </w:r>
      <w:r w:rsidRPr="00984480">
        <w:rPr>
          <w:szCs w:val="24"/>
        </w:rPr>
        <w:t xml:space="preserve">s are held in safe and secure investments by investing or depositing funds in such instruments as prescribed through </w:t>
      </w:r>
      <w:r w:rsidR="00372C74" w:rsidRPr="00984480">
        <w:rPr>
          <w:szCs w:val="24"/>
        </w:rPr>
        <w:t xml:space="preserve">section </w:t>
      </w:r>
      <w:r w:rsidRPr="00984480">
        <w:rPr>
          <w:szCs w:val="24"/>
        </w:rPr>
        <w:t>14 of the Co-operative Banks Act;</w:t>
      </w:r>
      <w:r w:rsidRPr="00984480">
        <w:rPr>
          <w:rFonts w:eastAsia="Times New Roman"/>
          <w:szCs w:val="24"/>
          <w:vertAlign w:val="subscript"/>
        </w:rPr>
        <w:t xml:space="preserve"> </w:t>
      </w:r>
      <w:r w:rsidRPr="00984480">
        <w:rPr>
          <w:szCs w:val="24"/>
        </w:rPr>
        <w:t xml:space="preserve"> </w:t>
      </w:r>
    </w:p>
    <w:p w:rsidR="00B90B7E" w:rsidRPr="00984480" w:rsidRDefault="006523B9" w:rsidP="00EE4488">
      <w:pPr>
        <w:numPr>
          <w:ilvl w:val="0"/>
          <w:numId w:val="33"/>
        </w:numPr>
        <w:spacing w:after="0" w:line="240" w:lineRule="auto"/>
        <w:ind w:left="1134" w:hanging="549"/>
        <w:rPr>
          <w:szCs w:val="24"/>
        </w:rPr>
      </w:pPr>
      <w:r w:rsidRPr="00984480">
        <w:rPr>
          <w:szCs w:val="24"/>
        </w:rPr>
        <w:t xml:space="preserve">All monies and valuables kept on the premises of the Co-operative must be kept in a safe. </w:t>
      </w:r>
    </w:p>
    <w:p w:rsidR="00B90B7E" w:rsidRPr="00984480" w:rsidRDefault="006523B9" w:rsidP="00EE4488">
      <w:pPr>
        <w:numPr>
          <w:ilvl w:val="0"/>
          <w:numId w:val="33"/>
        </w:numPr>
        <w:spacing w:after="0" w:line="240" w:lineRule="auto"/>
        <w:ind w:left="1134" w:hanging="549"/>
        <w:rPr>
          <w:szCs w:val="24"/>
        </w:rPr>
      </w:pPr>
      <w:r w:rsidRPr="00984480">
        <w:rPr>
          <w:szCs w:val="24"/>
        </w:rPr>
        <w:t xml:space="preserve">All payments and investments must be authorised by the </w:t>
      </w:r>
      <w:r w:rsidR="00692627" w:rsidRPr="00984480">
        <w:rPr>
          <w:szCs w:val="24"/>
        </w:rPr>
        <w:t>Board</w:t>
      </w:r>
      <w:r w:rsidRPr="00984480">
        <w:rPr>
          <w:szCs w:val="24"/>
        </w:rPr>
        <w:t xml:space="preserve">, unless the </w:t>
      </w:r>
      <w:r w:rsidR="00692627" w:rsidRPr="00984480">
        <w:rPr>
          <w:szCs w:val="24"/>
        </w:rPr>
        <w:t>Board</w:t>
      </w:r>
      <w:r w:rsidRPr="00984480">
        <w:rPr>
          <w:szCs w:val="24"/>
        </w:rPr>
        <w:t xml:space="preserve"> has delegated this authority. </w:t>
      </w:r>
    </w:p>
    <w:p w:rsidR="00B90B7E" w:rsidRDefault="006523B9" w:rsidP="00EE4488">
      <w:pPr>
        <w:numPr>
          <w:ilvl w:val="0"/>
          <w:numId w:val="33"/>
        </w:numPr>
        <w:spacing w:after="0" w:line="240" w:lineRule="auto"/>
        <w:ind w:left="1134" w:hanging="549"/>
        <w:rPr>
          <w:szCs w:val="24"/>
        </w:rPr>
      </w:pPr>
      <w:r w:rsidRPr="00984480">
        <w:rPr>
          <w:szCs w:val="24"/>
        </w:rPr>
        <w:t>The cash float of the Co-operative will be determined on a weekly basis, based on the expected cash flows during the week under consideration</w:t>
      </w:r>
      <w:r w:rsidR="0057315B" w:rsidRPr="00984480">
        <w:rPr>
          <w:szCs w:val="24"/>
        </w:rPr>
        <w:t>.</w:t>
      </w:r>
      <w:r w:rsidRPr="00984480">
        <w:rPr>
          <w:szCs w:val="24"/>
        </w:rPr>
        <w:t xml:space="preserve"> </w:t>
      </w:r>
    </w:p>
    <w:p w:rsidR="00B8574B" w:rsidRDefault="00B8574B" w:rsidP="00EE4488">
      <w:pPr>
        <w:numPr>
          <w:ilvl w:val="0"/>
          <w:numId w:val="33"/>
        </w:numPr>
        <w:spacing w:after="0" w:line="240" w:lineRule="auto"/>
        <w:ind w:left="1134" w:hanging="549"/>
        <w:rPr>
          <w:szCs w:val="24"/>
        </w:rPr>
      </w:pPr>
      <w:r>
        <w:rPr>
          <w:szCs w:val="24"/>
        </w:rPr>
        <w:t>The co-operative is required, at a minimum, to complete monthly reconciliations on all bank accounts</w:t>
      </w:r>
    </w:p>
    <w:p w:rsidR="00B466C6" w:rsidRPr="00984480" w:rsidRDefault="00B466C6" w:rsidP="00C20907">
      <w:pPr>
        <w:spacing w:after="0" w:line="240" w:lineRule="auto"/>
        <w:ind w:left="420" w:firstLine="0"/>
        <w:jc w:val="left"/>
        <w:rPr>
          <w:szCs w:val="24"/>
        </w:rPr>
      </w:pPr>
    </w:p>
    <w:p w:rsidR="00B90B7E" w:rsidRPr="00984480" w:rsidRDefault="00BA13FA" w:rsidP="00EE4488">
      <w:pPr>
        <w:pStyle w:val="Heading1"/>
        <w:numPr>
          <w:ilvl w:val="0"/>
          <w:numId w:val="57"/>
        </w:numPr>
        <w:spacing w:line="240" w:lineRule="auto"/>
        <w:ind w:left="567" w:hanging="567"/>
        <w:rPr>
          <w:szCs w:val="24"/>
        </w:rPr>
      </w:pPr>
      <w:bookmarkStart w:id="60" w:name="_Toc6299157"/>
      <w:bookmarkStart w:id="61" w:name="_Toc31102693"/>
      <w:r>
        <w:rPr>
          <w:szCs w:val="24"/>
        </w:rPr>
        <w:t>U</w:t>
      </w:r>
      <w:r w:rsidRPr="00984480">
        <w:rPr>
          <w:szCs w:val="24"/>
        </w:rPr>
        <w:t>se of funds</w:t>
      </w:r>
      <w:bookmarkEnd w:id="60"/>
      <w:bookmarkEnd w:id="61"/>
      <w:r w:rsidR="006523B9"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B61C5F">
      <w:pPr>
        <w:numPr>
          <w:ilvl w:val="0"/>
          <w:numId w:val="21"/>
        </w:numPr>
        <w:spacing w:after="0" w:line="240" w:lineRule="auto"/>
        <w:ind w:left="1134" w:hanging="549"/>
        <w:rPr>
          <w:szCs w:val="24"/>
        </w:rPr>
      </w:pPr>
      <w:r w:rsidRPr="00984480">
        <w:rPr>
          <w:szCs w:val="24"/>
        </w:rPr>
        <w:t xml:space="preserve">Funds of the Co-operative may be applied to any purpose authorised by </w:t>
      </w:r>
      <w:r w:rsidR="00766B3D" w:rsidRPr="00984480">
        <w:rPr>
          <w:szCs w:val="24"/>
        </w:rPr>
        <w:t>Member</w:t>
      </w:r>
      <w:r w:rsidRPr="00984480">
        <w:rPr>
          <w:szCs w:val="24"/>
        </w:rPr>
        <w:t xml:space="preserve">s at an </w:t>
      </w:r>
      <w:r w:rsidR="004634CD" w:rsidRPr="00984480">
        <w:rPr>
          <w:szCs w:val="24"/>
        </w:rPr>
        <w:t>AGM</w:t>
      </w:r>
      <w:r w:rsidRPr="00984480">
        <w:rPr>
          <w:szCs w:val="24"/>
        </w:rPr>
        <w:t xml:space="preserve"> that is consistent with the objectives as defined in this </w:t>
      </w:r>
      <w:r w:rsidR="00692627" w:rsidRPr="00984480">
        <w:rPr>
          <w:szCs w:val="24"/>
        </w:rPr>
        <w:t>Constitution</w:t>
      </w:r>
      <w:r w:rsidR="00030C19" w:rsidRPr="00984480">
        <w:rPr>
          <w:szCs w:val="24"/>
        </w:rPr>
        <w:t>,</w:t>
      </w:r>
      <w:r w:rsidR="00030C19" w:rsidRPr="00984480">
        <w:rPr>
          <w:szCs w:val="24"/>
          <w:lang w:val="en-US"/>
        </w:rPr>
        <w:t xml:space="preserve"> and subject to the provisions of applicable legislation such as the </w:t>
      </w:r>
      <w:r w:rsidR="00372C74" w:rsidRPr="00984480">
        <w:rPr>
          <w:szCs w:val="24"/>
          <w:lang w:val="en-US"/>
        </w:rPr>
        <w:t xml:space="preserve">Co-operatives </w:t>
      </w:r>
      <w:r w:rsidR="00030C19" w:rsidRPr="00984480">
        <w:rPr>
          <w:szCs w:val="24"/>
          <w:lang w:val="en-US"/>
        </w:rPr>
        <w:t>Act, the Co-op</w:t>
      </w:r>
      <w:r w:rsidR="00372C74" w:rsidRPr="00984480">
        <w:rPr>
          <w:szCs w:val="24"/>
          <w:lang w:val="en-US"/>
        </w:rPr>
        <w:t>erative</w:t>
      </w:r>
      <w:r w:rsidR="00030C19" w:rsidRPr="00984480">
        <w:rPr>
          <w:szCs w:val="24"/>
          <w:lang w:val="en-US"/>
        </w:rPr>
        <w:t xml:space="preserve"> Banks Act</w:t>
      </w:r>
      <w:r w:rsidR="007102B0" w:rsidRPr="00984480">
        <w:rPr>
          <w:szCs w:val="24"/>
          <w:lang w:val="en-US"/>
        </w:rPr>
        <w:t xml:space="preserve"> and the S</w:t>
      </w:r>
      <w:r w:rsidR="00030C19" w:rsidRPr="00984480">
        <w:rPr>
          <w:szCs w:val="24"/>
          <w:lang w:val="en-US"/>
        </w:rPr>
        <w:t>tandards</w:t>
      </w:r>
      <w:r w:rsidRPr="00984480">
        <w:rPr>
          <w:szCs w:val="24"/>
        </w:rPr>
        <w:t xml:space="preserve">. </w:t>
      </w:r>
    </w:p>
    <w:p w:rsidR="00B90B7E" w:rsidRPr="00984480" w:rsidRDefault="006523B9" w:rsidP="00B61C5F">
      <w:pPr>
        <w:numPr>
          <w:ilvl w:val="0"/>
          <w:numId w:val="21"/>
        </w:numPr>
        <w:spacing w:after="0" w:line="240" w:lineRule="auto"/>
        <w:ind w:left="1134" w:hanging="549"/>
        <w:rPr>
          <w:szCs w:val="24"/>
        </w:rPr>
      </w:pPr>
      <w:r w:rsidRPr="00984480">
        <w:rPr>
          <w:szCs w:val="24"/>
        </w:rPr>
        <w:t xml:space="preserve">No funds will be committed to investments, projects or any other enterprise outside the usual business of the Co-operative. </w:t>
      </w:r>
    </w:p>
    <w:p w:rsidR="00B90B7E" w:rsidRPr="00984480" w:rsidRDefault="00B90B7E" w:rsidP="00B61C5F">
      <w:pPr>
        <w:spacing w:after="0" w:line="240" w:lineRule="auto"/>
        <w:ind w:left="1134" w:hanging="549"/>
        <w:jc w:val="left"/>
        <w:rPr>
          <w:szCs w:val="24"/>
        </w:rPr>
      </w:pPr>
    </w:p>
    <w:p w:rsidR="00B90B7E" w:rsidRPr="00984480" w:rsidRDefault="00BA13FA" w:rsidP="00EE4488">
      <w:pPr>
        <w:pStyle w:val="Heading1"/>
        <w:numPr>
          <w:ilvl w:val="0"/>
          <w:numId w:val="57"/>
        </w:numPr>
        <w:spacing w:line="240" w:lineRule="auto"/>
        <w:ind w:left="567" w:hanging="567"/>
        <w:rPr>
          <w:szCs w:val="24"/>
        </w:rPr>
      </w:pPr>
      <w:bookmarkStart w:id="62" w:name="_Toc6299158"/>
      <w:bookmarkStart w:id="63" w:name="_Toc31102694"/>
      <w:r>
        <w:rPr>
          <w:szCs w:val="24"/>
        </w:rPr>
        <w:t>L</w:t>
      </w:r>
      <w:r w:rsidRPr="00984480">
        <w:rPr>
          <w:szCs w:val="24"/>
        </w:rPr>
        <w:t>ien (security/collateral)</w:t>
      </w:r>
      <w:bookmarkEnd w:id="62"/>
      <w:bookmarkEnd w:id="63"/>
      <w:r w:rsidR="006523B9" w:rsidRPr="00984480">
        <w:rPr>
          <w:szCs w:val="24"/>
        </w:rPr>
        <w:t xml:space="preserve"> </w:t>
      </w:r>
    </w:p>
    <w:p w:rsidR="00B90B7E" w:rsidRPr="00984480" w:rsidRDefault="00B90B7E" w:rsidP="00B61C5F">
      <w:pPr>
        <w:spacing w:after="0" w:line="240" w:lineRule="auto"/>
        <w:ind w:left="1134" w:hanging="549"/>
        <w:jc w:val="left"/>
        <w:rPr>
          <w:szCs w:val="24"/>
        </w:rPr>
      </w:pPr>
    </w:p>
    <w:p w:rsidR="00B90B7E" w:rsidRPr="00984480" w:rsidRDefault="006523B9" w:rsidP="00B61C5F">
      <w:pPr>
        <w:numPr>
          <w:ilvl w:val="0"/>
          <w:numId w:val="34"/>
        </w:numPr>
        <w:spacing w:after="0" w:line="240" w:lineRule="auto"/>
        <w:ind w:left="1134" w:hanging="549"/>
        <w:rPr>
          <w:szCs w:val="24"/>
        </w:rPr>
      </w:pPr>
      <w:r w:rsidRPr="00984480">
        <w:rPr>
          <w:szCs w:val="24"/>
        </w:rPr>
        <w:t xml:space="preserve">The Co-operative shall have a right of retention over the </w:t>
      </w:r>
      <w:r w:rsidR="007102B0" w:rsidRPr="00984480">
        <w:rPr>
          <w:szCs w:val="24"/>
        </w:rPr>
        <w:t>Membership Shares</w:t>
      </w:r>
      <w:r w:rsidR="00B86BF8" w:rsidRPr="00B86BF8">
        <w:rPr>
          <w:szCs w:val="24"/>
        </w:rPr>
        <w:t>, Additional Membership Shares a</w:t>
      </w:r>
      <w:r w:rsidRPr="00984480">
        <w:rPr>
          <w:szCs w:val="24"/>
        </w:rPr>
        <w:t xml:space="preserve">nd deposits in the Co-operative for any sum due to the Co-operative by a </w:t>
      </w:r>
      <w:r w:rsidR="00766B3D" w:rsidRPr="00984480">
        <w:rPr>
          <w:szCs w:val="24"/>
        </w:rPr>
        <w:t>Member</w:t>
      </w:r>
      <w:r w:rsidRPr="00984480">
        <w:rPr>
          <w:szCs w:val="24"/>
        </w:rPr>
        <w:t xml:space="preserve"> and for any loan guaranteed by a </w:t>
      </w:r>
      <w:r w:rsidR="00766B3D" w:rsidRPr="00984480">
        <w:rPr>
          <w:szCs w:val="24"/>
        </w:rPr>
        <w:t>Member</w:t>
      </w:r>
      <w:r w:rsidRPr="00984480">
        <w:rPr>
          <w:szCs w:val="24"/>
        </w:rPr>
        <w:t xml:space="preserve"> and may apply such funds toward repayment of such debts. </w:t>
      </w:r>
    </w:p>
    <w:p w:rsidR="00B90B7E" w:rsidRPr="00984480" w:rsidRDefault="00B90B7E" w:rsidP="00B61C5F">
      <w:pPr>
        <w:spacing w:after="0" w:line="240" w:lineRule="auto"/>
        <w:ind w:left="1134" w:hanging="549"/>
        <w:jc w:val="left"/>
        <w:rPr>
          <w:szCs w:val="24"/>
        </w:rPr>
      </w:pPr>
    </w:p>
    <w:p w:rsidR="00B90B7E" w:rsidRPr="00984480" w:rsidRDefault="00B61C5F" w:rsidP="00EE4488">
      <w:pPr>
        <w:pStyle w:val="Heading1"/>
        <w:numPr>
          <w:ilvl w:val="0"/>
          <w:numId w:val="57"/>
        </w:numPr>
        <w:spacing w:line="240" w:lineRule="auto"/>
        <w:ind w:left="567" w:hanging="567"/>
        <w:rPr>
          <w:szCs w:val="24"/>
        </w:rPr>
      </w:pPr>
      <w:bookmarkStart w:id="64" w:name="_Toc6299159"/>
      <w:bookmarkStart w:id="65" w:name="_Toc31102695"/>
      <w:r>
        <w:rPr>
          <w:szCs w:val="24"/>
        </w:rPr>
        <w:t>F</w:t>
      </w:r>
      <w:r w:rsidRPr="00984480">
        <w:rPr>
          <w:szCs w:val="24"/>
        </w:rPr>
        <w:t>inancial year</w:t>
      </w:r>
      <w:bookmarkEnd w:id="64"/>
      <w:bookmarkEnd w:id="65"/>
      <w:r w:rsidRPr="00984480">
        <w:rPr>
          <w:szCs w:val="24"/>
        </w:rPr>
        <w:t xml:space="preserve"> </w:t>
      </w:r>
    </w:p>
    <w:p w:rsidR="00B90B7E" w:rsidRPr="00984480" w:rsidRDefault="00B90B7E" w:rsidP="00B61C5F">
      <w:pPr>
        <w:spacing w:after="0" w:line="240" w:lineRule="auto"/>
        <w:ind w:left="1134" w:hanging="549"/>
        <w:jc w:val="left"/>
        <w:rPr>
          <w:szCs w:val="24"/>
        </w:rPr>
      </w:pPr>
    </w:p>
    <w:p w:rsidR="00B90B7E" w:rsidRPr="00984480" w:rsidRDefault="006523B9" w:rsidP="00B61C5F">
      <w:pPr>
        <w:numPr>
          <w:ilvl w:val="0"/>
          <w:numId w:val="35"/>
        </w:numPr>
        <w:spacing w:after="0" w:line="240" w:lineRule="auto"/>
        <w:ind w:left="1134" w:hanging="549"/>
        <w:rPr>
          <w:szCs w:val="24"/>
        </w:rPr>
      </w:pPr>
      <w:r w:rsidRPr="00984480">
        <w:rPr>
          <w:szCs w:val="24"/>
        </w:rPr>
        <w:t xml:space="preserve">The financial year of the Co-operative shall begin on 1 March and end on 28 February each year. </w:t>
      </w:r>
    </w:p>
    <w:p w:rsidR="00E33BEA" w:rsidRPr="00984480" w:rsidRDefault="00E33BEA" w:rsidP="00B61C5F">
      <w:pPr>
        <w:spacing w:after="0" w:line="240" w:lineRule="auto"/>
        <w:ind w:left="1134" w:hanging="549"/>
        <w:rPr>
          <w:szCs w:val="24"/>
        </w:rPr>
      </w:pPr>
    </w:p>
    <w:p w:rsidR="00B90B7E" w:rsidRPr="00984480" w:rsidRDefault="00B61C5F" w:rsidP="00EE4488">
      <w:pPr>
        <w:pStyle w:val="Heading1"/>
        <w:numPr>
          <w:ilvl w:val="0"/>
          <w:numId w:val="57"/>
        </w:numPr>
        <w:spacing w:line="240" w:lineRule="auto"/>
        <w:ind w:left="567" w:hanging="567"/>
        <w:rPr>
          <w:szCs w:val="24"/>
        </w:rPr>
      </w:pPr>
      <w:bookmarkStart w:id="66" w:name="_Toc6299160"/>
      <w:bookmarkStart w:id="67" w:name="_Toc31102696"/>
      <w:r>
        <w:rPr>
          <w:szCs w:val="24"/>
        </w:rPr>
        <w:t>A</w:t>
      </w:r>
      <w:r w:rsidRPr="00984480">
        <w:rPr>
          <w:szCs w:val="24"/>
        </w:rPr>
        <w:t>ccounts and records</w:t>
      </w:r>
      <w:bookmarkEnd w:id="66"/>
      <w:bookmarkEnd w:id="67"/>
      <w:r w:rsidRPr="00984480">
        <w:rPr>
          <w:szCs w:val="24"/>
        </w:rPr>
        <w:t xml:space="preserve"> </w:t>
      </w:r>
    </w:p>
    <w:p w:rsidR="00B90B7E" w:rsidRPr="00984480" w:rsidRDefault="00B90B7E" w:rsidP="00B61C5F">
      <w:pPr>
        <w:spacing w:after="0" w:line="240" w:lineRule="auto"/>
        <w:ind w:left="1134" w:hanging="549"/>
        <w:jc w:val="left"/>
        <w:rPr>
          <w:szCs w:val="24"/>
        </w:rPr>
      </w:pPr>
    </w:p>
    <w:p w:rsidR="00B90B7E" w:rsidRPr="00984480" w:rsidRDefault="006523B9" w:rsidP="00B61C5F">
      <w:pPr>
        <w:numPr>
          <w:ilvl w:val="0"/>
          <w:numId w:val="22"/>
        </w:numPr>
        <w:spacing w:after="0" w:line="240" w:lineRule="auto"/>
        <w:ind w:left="1134" w:hanging="549"/>
        <w:rPr>
          <w:szCs w:val="24"/>
        </w:rPr>
      </w:pPr>
      <w:r w:rsidRPr="00984480">
        <w:rPr>
          <w:szCs w:val="24"/>
        </w:rPr>
        <w:t xml:space="preserve">The Managing Director appointed by the </w:t>
      </w:r>
      <w:r w:rsidR="00692627" w:rsidRPr="00984480">
        <w:rPr>
          <w:szCs w:val="24"/>
        </w:rPr>
        <w:t>Board</w:t>
      </w:r>
      <w:r w:rsidRPr="00984480">
        <w:rPr>
          <w:szCs w:val="24"/>
        </w:rPr>
        <w:t xml:space="preserve"> will be delegated authority to issue receipts for all monies received and to acquire receipts for all monies paid out. </w:t>
      </w:r>
    </w:p>
    <w:p w:rsidR="00B90B7E" w:rsidRPr="00984480" w:rsidRDefault="006523B9" w:rsidP="00B61C5F">
      <w:pPr>
        <w:numPr>
          <w:ilvl w:val="0"/>
          <w:numId w:val="22"/>
        </w:numPr>
        <w:spacing w:after="0" w:line="240" w:lineRule="auto"/>
        <w:ind w:left="1134" w:hanging="549"/>
        <w:rPr>
          <w:szCs w:val="24"/>
        </w:rPr>
      </w:pPr>
      <w:r w:rsidRPr="00984480">
        <w:rPr>
          <w:szCs w:val="24"/>
        </w:rPr>
        <w:t>Cheques drawn, cash withdrawals or transfers made on behalf of the Co</w:t>
      </w:r>
      <w:r w:rsidR="00372C74" w:rsidRPr="00984480">
        <w:rPr>
          <w:szCs w:val="24"/>
        </w:rPr>
        <w:t>-</w:t>
      </w:r>
      <w:r w:rsidRPr="00984480">
        <w:rPr>
          <w:szCs w:val="24"/>
        </w:rPr>
        <w:t xml:space="preserve">operative shall require two signatures from a panel of signatories as approved by the </w:t>
      </w:r>
      <w:r w:rsidR="00692627" w:rsidRPr="00984480">
        <w:rPr>
          <w:szCs w:val="24"/>
        </w:rPr>
        <w:t>Board</w:t>
      </w:r>
      <w:r w:rsidRPr="00984480">
        <w:rPr>
          <w:szCs w:val="24"/>
        </w:rPr>
        <w:t xml:space="preserve">. The panel of signatories shall be made up of no more than five Directors, the Managing Director and employees. </w:t>
      </w:r>
    </w:p>
    <w:p w:rsidR="00B90B7E" w:rsidRPr="00984480" w:rsidRDefault="006523B9" w:rsidP="00B61C5F">
      <w:pPr>
        <w:numPr>
          <w:ilvl w:val="0"/>
          <w:numId w:val="22"/>
        </w:numPr>
        <w:spacing w:after="0" w:line="240" w:lineRule="auto"/>
        <w:ind w:left="1134" w:hanging="549"/>
        <w:rPr>
          <w:szCs w:val="24"/>
        </w:rPr>
      </w:pPr>
      <w:r w:rsidRPr="00984480">
        <w:rPr>
          <w:szCs w:val="24"/>
        </w:rPr>
        <w:t xml:space="preserve">The Co-operative’s accounts shall be reconciled monthly to bank records. </w:t>
      </w:r>
    </w:p>
    <w:p w:rsidR="00E33BEA" w:rsidRPr="00984480" w:rsidRDefault="00E33BEA" w:rsidP="00B61C5F">
      <w:pPr>
        <w:spacing w:after="0" w:line="240" w:lineRule="auto"/>
        <w:ind w:left="1134" w:hanging="549"/>
        <w:rPr>
          <w:szCs w:val="24"/>
        </w:rPr>
      </w:pPr>
    </w:p>
    <w:p w:rsidR="00B90B7E" w:rsidRPr="00984480" w:rsidRDefault="00B61C5F" w:rsidP="00EE4488">
      <w:pPr>
        <w:pStyle w:val="Heading1"/>
        <w:numPr>
          <w:ilvl w:val="0"/>
          <w:numId w:val="57"/>
        </w:numPr>
        <w:spacing w:line="240" w:lineRule="auto"/>
        <w:ind w:left="567" w:hanging="567"/>
        <w:rPr>
          <w:szCs w:val="24"/>
        </w:rPr>
      </w:pPr>
      <w:bookmarkStart w:id="68" w:name="_Toc6299161"/>
      <w:bookmarkStart w:id="69" w:name="_Toc31102697"/>
      <w:r>
        <w:rPr>
          <w:szCs w:val="24"/>
        </w:rPr>
        <w:t>A</w:t>
      </w:r>
      <w:r w:rsidRPr="00984480">
        <w:rPr>
          <w:szCs w:val="24"/>
        </w:rPr>
        <w:t>ccounts and audits</w:t>
      </w:r>
      <w:bookmarkEnd w:id="68"/>
      <w:bookmarkEnd w:id="69"/>
      <w:r w:rsidR="006523B9" w:rsidRPr="00984480">
        <w:rPr>
          <w:szCs w:val="24"/>
        </w:rPr>
        <w:t xml:space="preserve"> </w:t>
      </w:r>
    </w:p>
    <w:p w:rsidR="00B90B7E" w:rsidRPr="00984480" w:rsidRDefault="00B90B7E" w:rsidP="00B61C5F">
      <w:pPr>
        <w:spacing w:after="0" w:line="240" w:lineRule="auto"/>
        <w:ind w:left="1134" w:hanging="549"/>
        <w:jc w:val="left"/>
        <w:rPr>
          <w:szCs w:val="24"/>
        </w:rPr>
      </w:pPr>
    </w:p>
    <w:p w:rsidR="00B90B7E" w:rsidRPr="00984480" w:rsidRDefault="006523B9" w:rsidP="00B61C5F">
      <w:pPr>
        <w:numPr>
          <w:ilvl w:val="0"/>
          <w:numId w:val="23"/>
        </w:numPr>
        <w:spacing w:after="0" w:line="240" w:lineRule="auto"/>
        <w:ind w:left="1134" w:hanging="549"/>
        <w:rPr>
          <w:szCs w:val="24"/>
        </w:rPr>
      </w:pPr>
      <w:r w:rsidRPr="00984480">
        <w:rPr>
          <w:szCs w:val="24"/>
        </w:rPr>
        <w:t xml:space="preserve">An independent auditor shall be appointed by the Co-operative at each </w:t>
      </w:r>
      <w:r w:rsidR="00372C74" w:rsidRPr="00984480">
        <w:rPr>
          <w:szCs w:val="24"/>
        </w:rPr>
        <w:t>AGM</w:t>
      </w:r>
      <w:r w:rsidRPr="00984480">
        <w:rPr>
          <w:szCs w:val="24"/>
        </w:rPr>
        <w:t xml:space="preserve"> for the next financial year. </w:t>
      </w:r>
    </w:p>
    <w:p w:rsidR="00B90B7E" w:rsidRPr="00984480" w:rsidRDefault="006523B9" w:rsidP="00B61C5F">
      <w:pPr>
        <w:numPr>
          <w:ilvl w:val="0"/>
          <w:numId w:val="23"/>
        </w:numPr>
        <w:spacing w:after="0" w:line="240" w:lineRule="auto"/>
        <w:ind w:left="1134" w:hanging="549"/>
        <w:rPr>
          <w:szCs w:val="24"/>
        </w:rPr>
      </w:pPr>
      <w:r w:rsidRPr="00984480">
        <w:rPr>
          <w:szCs w:val="24"/>
        </w:rPr>
        <w:t>The Co-operative Managing Director shall prepare a monthly statement of the Co</w:t>
      </w:r>
      <w:r w:rsidR="00E75956">
        <w:rPr>
          <w:szCs w:val="24"/>
        </w:rPr>
        <w:noBreakHyphen/>
      </w:r>
      <w:r w:rsidRPr="00984480">
        <w:rPr>
          <w:szCs w:val="24"/>
        </w:rPr>
        <w:t xml:space="preserve">operative accounts, which shall be presented to the </w:t>
      </w:r>
      <w:r w:rsidR="00692627" w:rsidRPr="00984480">
        <w:rPr>
          <w:szCs w:val="24"/>
        </w:rPr>
        <w:t>Board</w:t>
      </w:r>
      <w:r w:rsidRPr="00984480">
        <w:rPr>
          <w:szCs w:val="24"/>
        </w:rPr>
        <w:t xml:space="preserve">.  </w:t>
      </w:r>
    </w:p>
    <w:p w:rsidR="00B90B7E" w:rsidRPr="00984480" w:rsidRDefault="006523B9" w:rsidP="00B61C5F">
      <w:pPr>
        <w:numPr>
          <w:ilvl w:val="0"/>
          <w:numId w:val="23"/>
        </w:numPr>
        <w:spacing w:after="0" w:line="240" w:lineRule="auto"/>
        <w:ind w:left="1134" w:hanging="549"/>
        <w:rPr>
          <w:szCs w:val="24"/>
        </w:rPr>
      </w:pPr>
      <w:r w:rsidRPr="00984480">
        <w:rPr>
          <w:szCs w:val="24"/>
        </w:rPr>
        <w:t xml:space="preserve">All books of account and other records of this Co-operative shall at all times be available to the directors and audit committee </w:t>
      </w:r>
      <w:r w:rsidR="00766B3D" w:rsidRPr="00984480">
        <w:rPr>
          <w:szCs w:val="24"/>
        </w:rPr>
        <w:t>Member</w:t>
      </w:r>
      <w:r w:rsidRPr="00984480">
        <w:rPr>
          <w:szCs w:val="24"/>
        </w:rPr>
        <w:t>s of this Co</w:t>
      </w:r>
      <w:r w:rsidR="00372C74" w:rsidRPr="00984480">
        <w:rPr>
          <w:szCs w:val="24"/>
        </w:rPr>
        <w:t>-</w:t>
      </w:r>
      <w:r w:rsidRPr="00984480">
        <w:rPr>
          <w:szCs w:val="24"/>
        </w:rPr>
        <w:t xml:space="preserve">operative. </w:t>
      </w:r>
    </w:p>
    <w:p w:rsidR="00B90B7E" w:rsidRPr="00984480" w:rsidRDefault="00B90B7E" w:rsidP="00B61C5F">
      <w:pPr>
        <w:spacing w:after="0" w:line="240" w:lineRule="auto"/>
        <w:ind w:left="1134" w:hanging="549"/>
        <w:jc w:val="left"/>
        <w:rPr>
          <w:szCs w:val="24"/>
        </w:rPr>
      </w:pPr>
    </w:p>
    <w:p w:rsidR="00B90B7E" w:rsidRPr="00984480" w:rsidRDefault="00B61C5F" w:rsidP="00EE4488">
      <w:pPr>
        <w:pStyle w:val="Heading1"/>
        <w:numPr>
          <w:ilvl w:val="0"/>
          <w:numId w:val="57"/>
        </w:numPr>
        <w:spacing w:line="240" w:lineRule="auto"/>
        <w:ind w:left="567" w:hanging="567"/>
        <w:rPr>
          <w:szCs w:val="24"/>
        </w:rPr>
      </w:pPr>
      <w:bookmarkStart w:id="70" w:name="_Toc6299162"/>
      <w:bookmarkStart w:id="71" w:name="_Toc31102698"/>
      <w:r>
        <w:rPr>
          <w:szCs w:val="24"/>
        </w:rPr>
        <w:t>L</w:t>
      </w:r>
      <w:r w:rsidRPr="00984480">
        <w:rPr>
          <w:szCs w:val="24"/>
        </w:rPr>
        <w:t>oans</w:t>
      </w:r>
      <w:bookmarkEnd w:id="70"/>
      <w:bookmarkEnd w:id="71"/>
      <w:r w:rsidRPr="00984480">
        <w:rPr>
          <w:szCs w:val="24"/>
        </w:rPr>
        <w:t xml:space="preserve"> </w:t>
      </w:r>
    </w:p>
    <w:p w:rsidR="00B90B7E" w:rsidRPr="00984480" w:rsidRDefault="00B90B7E" w:rsidP="00B61C5F">
      <w:pPr>
        <w:spacing w:after="0" w:line="240" w:lineRule="auto"/>
        <w:ind w:left="1134" w:hanging="549"/>
        <w:jc w:val="left"/>
        <w:rPr>
          <w:szCs w:val="24"/>
        </w:rPr>
      </w:pPr>
    </w:p>
    <w:p w:rsidR="00B90B7E" w:rsidRPr="00984480" w:rsidRDefault="006523B9" w:rsidP="00B61C5F">
      <w:pPr>
        <w:numPr>
          <w:ilvl w:val="0"/>
          <w:numId w:val="24"/>
        </w:numPr>
        <w:spacing w:after="0" w:line="240" w:lineRule="auto"/>
        <w:ind w:left="1134" w:hanging="549"/>
        <w:rPr>
          <w:szCs w:val="24"/>
        </w:rPr>
      </w:pPr>
      <w:r w:rsidRPr="00984480">
        <w:rPr>
          <w:szCs w:val="24"/>
        </w:rPr>
        <w:t xml:space="preserve">Loans granted to </w:t>
      </w:r>
      <w:r w:rsidR="00766B3D" w:rsidRPr="00984480">
        <w:rPr>
          <w:szCs w:val="24"/>
        </w:rPr>
        <w:t>Member</w:t>
      </w:r>
      <w:r w:rsidRPr="00984480">
        <w:rPr>
          <w:szCs w:val="24"/>
        </w:rPr>
        <w:t xml:space="preserve">s by the Co-operative shall be made in accordance with the Loan policy and procedure of the Co-operative as formulated by the </w:t>
      </w:r>
      <w:r w:rsidR="00692627" w:rsidRPr="00984480">
        <w:rPr>
          <w:szCs w:val="24"/>
        </w:rPr>
        <w:t>Board</w:t>
      </w:r>
      <w:r w:rsidRPr="00984480">
        <w:rPr>
          <w:szCs w:val="24"/>
        </w:rPr>
        <w:t xml:space="preserve"> from time to time.  </w:t>
      </w:r>
    </w:p>
    <w:p w:rsidR="00B90B7E" w:rsidRPr="00984480" w:rsidRDefault="006523B9" w:rsidP="00B61C5F">
      <w:pPr>
        <w:numPr>
          <w:ilvl w:val="0"/>
          <w:numId w:val="24"/>
        </w:numPr>
        <w:spacing w:after="0" w:line="240" w:lineRule="auto"/>
        <w:ind w:left="1134" w:hanging="549"/>
        <w:rPr>
          <w:szCs w:val="24"/>
        </w:rPr>
      </w:pPr>
      <w:r w:rsidRPr="00984480">
        <w:rPr>
          <w:szCs w:val="24"/>
        </w:rPr>
        <w:t xml:space="preserve">The maximum amount, which may be lent to a </w:t>
      </w:r>
      <w:r w:rsidR="00766B3D" w:rsidRPr="00984480">
        <w:rPr>
          <w:szCs w:val="24"/>
        </w:rPr>
        <w:t>Member</w:t>
      </w:r>
      <w:r w:rsidRPr="00984480">
        <w:rPr>
          <w:szCs w:val="24"/>
        </w:rPr>
        <w:t xml:space="preserve"> or group of </w:t>
      </w:r>
      <w:r w:rsidR="00766B3D" w:rsidRPr="00984480">
        <w:rPr>
          <w:szCs w:val="24"/>
        </w:rPr>
        <w:t>Member</w:t>
      </w:r>
      <w:r w:rsidRPr="00984480">
        <w:rPr>
          <w:szCs w:val="24"/>
        </w:rPr>
        <w:t xml:space="preserve">s with joint liability toward a loan to the Co-operative, shall </w:t>
      </w:r>
      <w:r w:rsidR="008A0BB4">
        <w:rPr>
          <w:szCs w:val="24"/>
        </w:rPr>
        <w:t xml:space="preserve">be </w:t>
      </w:r>
      <w:r w:rsidRPr="00984480">
        <w:rPr>
          <w:szCs w:val="24"/>
        </w:rPr>
        <w:t>subject to the provisions of the Co-operative</w:t>
      </w:r>
      <w:r w:rsidR="00C56D53" w:rsidRPr="00984480">
        <w:rPr>
          <w:szCs w:val="24"/>
        </w:rPr>
        <w:t>s</w:t>
      </w:r>
      <w:r w:rsidRPr="00984480">
        <w:rPr>
          <w:szCs w:val="24"/>
        </w:rPr>
        <w:t xml:space="preserve"> Act</w:t>
      </w:r>
      <w:r w:rsidR="00F6267C" w:rsidRPr="00984480">
        <w:rPr>
          <w:szCs w:val="24"/>
        </w:rPr>
        <w:t>, Co</w:t>
      </w:r>
      <w:r w:rsidR="00CE4D3C">
        <w:rPr>
          <w:szCs w:val="24"/>
        </w:rPr>
        <w:noBreakHyphen/>
      </w:r>
      <w:r w:rsidR="00F6267C" w:rsidRPr="00984480">
        <w:rPr>
          <w:szCs w:val="24"/>
        </w:rPr>
        <w:t>operative Banks Act</w:t>
      </w:r>
      <w:r w:rsidRPr="00984480">
        <w:rPr>
          <w:szCs w:val="24"/>
        </w:rPr>
        <w:t xml:space="preserve"> and </w:t>
      </w:r>
      <w:r w:rsidR="0057315B" w:rsidRPr="00984480">
        <w:rPr>
          <w:szCs w:val="24"/>
        </w:rPr>
        <w:t>S</w:t>
      </w:r>
      <w:r w:rsidR="00F6267C" w:rsidRPr="00984480">
        <w:rPr>
          <w:szCs w:val="24"/>
        </w:rPr>
        <w:t>tandards</w:t>
      </w:r>
      <w:r w:rsidRPr="00984480">
        <w:rPr>
          <w:szCs w:val="24"/>
        </w:rPr>
        <w:t xml:space="preserve">. </w:t>
      </w:r>
    </w:p>
    <w:p w:rsidR="00B90B7E" w:rsidRPr="00984480" w:rsidRDefault="006523B9" w:rsidP="00B61C5F">
      <w:pPr>
        <w:numPr>
          <w:ilvl w:val="0"/>
          <w:numId w:val="24"/>
        </w:numPr>
        <w:spacing w:after="0" w:line="240" w:lineRule="auto"/>
        <w:ind w:left="1134" w:hanging="549"/>
        <w:rPr>
          <w:szCs w:val="24"/>
        </w:rPr>
      </w:pPr>
      <w:r w:rsidRPr="00984480">
        <w:rPr>
          <w:szCs w:val="24"/>
        </w:rPr>
        <w:t xml:space="preserve">All applications for loans and reports of the credit committee shall be filed as a permanent record of the Co-operative. </w:t>
      </w:r>
    </w:p>
    <w:p w:rsidR="00B90B7E" w:rsidRPr="00984480" w:rsidRDefault="00766B3D" w:rsidP="00B61C5F">
      <w:pPr>
        <w:numPr>
          <w:ilvl w:val="0"/>
          <w:numId w:val="24"/>
        </w:numPr>
        <w:spacing w:after="0" w:line="240" w:lineRule="auto"/>
        <w:ind w:left="1134" w:hanging="549"/>
        <w:rPr>
          <w:szCs w:val="24"/>
        </w:rPr>
      </w:pPr>
      <w:r w:rsidRPr="00984480">
        <w:rPr>
          <w:szCs w:val="24"/>
        </w:rPr>
        <w:t>Member</w:t>
      </w:r>
      <w:r w:rsidR="006523B9" w:rsidRPr="00984480">
        <w:rPr>
          <w:szCs w:val="24"/>
        </w:rPr>
        <w:t xml:space="preserve">s of the </w:t>
      </w:r>
      <w:r w:rsidR="00692627" w:rsidRPr="00984480">
        <w:rPr>
          <w:szCs w:val="24"/>
        </w:rPr>
        <w:t>Board</w:t>
      </w:r>
      <w:r w:rsidR="006523B9" w:rsidRPr="00984480">
        <w:rPr>
          <w:szCs w:val="24"/>
        </w:rPr>
        <w:t xml:space="preserve"> and of any committee </w:t>
      </w:r>
      <w:r w:rsidRPr="00984480">
        <w:rPr>
          <w:szCs w:val="24"/>
        </w:rPr>
        <w:t>Member</w:t>
      </w:r>
      <w:r w:rsidR="006523B9" w:rsidRPr="00984480">
        <w:rPr>
          <w:szCs w:val="24"/>
        </w:rPr>
        <w:t xml:space="preserve"> applying for loans shall have their applications approved by either the majority of the other </w:t>
      </w:r>
      <w:r w:rsidRPr="00984480">
        <w:rPr>
          <w:szCs w:val="24"/>
        </w:rPr>
        <w:t>Member</w:t>
      </w:r>
      <w:r w:rsidR="006523B9" w:rsidRPr="00984480">
        <w:rPr>
          <w:szCs w:val="24"/>
        </w:rPr>
        <w:t xml:space="preserve">s at a joint meeting of the </w:t>
      </w:r>
      <w:r w:rsidR="00692627" w:rsidRPr="00984480">
        <w:rPr>
          <w:szCs w:val="24"/>
        </w:rPr>
        <w:t>Board</w:t>
      </w:r>
      <w:r w:rsidR="006523B9" w:rsidRPr="00984480">
        <w:rPr>
          <w:szCs w:val="24"/>
        </w:rPr>
        <w:t xml:space="preserve">, credit committee, and supervisory committee or a special committee set up for this purpose from the </w:t>
      </w:r>
      <w:r w:rsidR="00692627" w:rsidRPr="00984480">
        <w:rPr>
          <w:szCs w:val="24"/>
        </w:rPr>
        <w:t>Board</w:t>
      </w:r>
      <w:r w:rsidR="006523B9" w:rsidRPr="00984480">
        <w:rPr>
          <w:szCs w:val="24"/>
        </w:rPr>
        <w:t xml:space="preserve">, credit and supervisory committees.  The borrowing </w:t>
      </w:r>
      <w:r w:rsidRPr="00984480">
        <w:rPr>
          <w:szCs w:val="24"/>
        </w:rPr>
        <w:t>Member</w:t>
      </w:r>
      <w:r w:rsidR="006523B9" w:rsidRPr="00984480">
        <w:rPr>
          <w:szCs w:val="24"/>
        </w:rPr>
        <w:t xml:space="preserve"> shall not be in attendance at the meeting when his/her loan is being considered. </w:t>
      </w:r>
    </w:p>
    <w:p w:rsidR="00B90B7E" w:rsidRPr="00984480" w:rsidRDefault="006523B9" w:rsidP="00B61C5F">
      <w:pPr>
        <w:numPr>
          <w:ilvl w:val="0"/>
          <w:numId w:val="24"/>
        </w:numPr>
        <w:spacing w:after="0" w:line="240" w:lineRule="auto"/>
        <w:ind w:left="1134" w:hanging="549"/>
        <w:rPr>
          <w:szCs w:val="24"/>
        </w:rPr>
      </w:pPr>
      <w:r w:rsidRPr="00984480">
        <w:rPr>
          <w:szCs w:val="24"/>
        </w:rPr>
        <w:t xml:space="preserve">All loans granted to Staff or Directors of the Co-operative and the supervisory committee must be specifically mentioned in the prescribed manner in the annual report to the </w:t>
      </w:r>
      <w:r w:rsidR="00766B3D" w:rsidRPr="00984480">
        <w:rPr>
          <w:szCs w:val="24"/>
        </w:rPr>
        <w:t>Member</w:t>
      </w:r>
      <w:r w:rsidRPr="00984480">
        <w:rPr>
          <w:szCs w:val="24"/>
        </w:rPr>
        <w:t xml:space="preserve">s. </w:t>
      </w:r>
    </w:p>
    <w:p w:rsidR="00984480" w:rsidRPr="00984480" w:rsidRDefault="006523B9" w:rsidP="00B61C5F">
      <w:pPr>
        <w:numPr>
          <w:ilvl w:val="0"/>
          <w:numId w:val="24"/>
        </w:numPr>
        <w:spacing w:after="0" w:line="240" w:lineRule="auto"/>
        <w:ind w:left="1134" w:hanging="549"/>
        <w:rPr>
          <w:szCs w:val="24"/>
        </w:rPr>
      </w:pPr>
      <w:r w:rsidRPr="00984480">
        <w:rPr>
          <w:szCs w:val="24"/>
        </w:rPr>
        <w:t>The aggregate of all loans extended to staff and the Directors of the Co</w:t>
      </w:r>
      <w:r w:rsidR="00372C74" w:rsidRPr="00984480">
        <w:rPr>
          <w:szCs w:val="24"/>
        </w:rPr>
        <w:t>-</w:t>
      </w:r>
      <w:r w:rsidRPr="00984480">
        <w:rPr>
          <w:szCs w:val="24"/>
        </w:rPr>
        <w:t>operative shall not exceed</w:t>
      </w:r>
      <w:r w:rsidR="00F7638E">
        <w:rPr>
          <w:szCs w:val="24"/>
        </w:rPr>
        <w:t xml:space="preserve"> the prescribed percentage of the </w:t>
      </w:r>
      <w:r w:rsidRPr="00984480">
        <w:rPr>
          <w:szCs w:val="24"/>
        </w:rPr>
        <w:t xml:space="preserve">aggregate of total loans to </w:t>
      </w:r>
      <w:r w:rsidR="00766B3D" w:rsidRPr="00984480">
        <w:rPr>
          <w:szCs w:val="24"/>
        </w:rPr>
        <w:t>Member</w:t>
      </w:r>
      <w:r w:rsidRPr="00984480">
        <w:rPr>
          <w:szCs w:val="24"/>
        </w:rPr>
        <w:t>s.</w:t>
      </w:r>
    </w:p>
    <w:p w:rsidR="00B90B7E" w:rsidRPr="00984480" w:rsidRDefault="00B90B7E" w:rsidP="00B61C5F">
      <w:pPr>
        <w:spacing w:after="0" w:line="240" w:lineRule="auto"/>
        <w:ind w:left="1134" w:hanging="549"/>
        <w:jc w:val="left"/>
        <w:rPr>
          <w:b/>
          <w:szCs w:val="24"/>
        </w:rPr>
      </w:pPr>
    </w:p>
    <w:p w:rsidR="00B90B7E" w:rsidRPr="00984480" w:rsidRDefault="00B61C5F" w:rsidP="00EE4488">
      <w:pPr>
        <w:pStyle w:val="Heading1"/>
        <w:numPr>
          <w:ilvl w:val="0"/>
          <w:numId w:val="57"/>
        </w:numPr>
        <w:spacing w:line="240" w:lineRule="auto"/>
        <w:ind w:left="567" w:hanging="567"/>
        <w:rPr>
          <w:szCs w:val="24"/>
        </w:rPr>
      </w:pPr>
      <w:bookmarkStart w:id="72" w:name="_Toc6299163"/>
      <w:bookmarkStart w:id="73" w:name="_Toc31102699"/>
      <w:r>
        <w:rPr>
          <w:szCs w:val="24"/>
        </w:rPr>
        <w:t>A</w:t>
      </w:r>
      <w:r w:rsidRPr="00984480">
        <w:rPr>
          <w:szCs w:val="24"/>
        </w:rPr>
        <w:t>mendment of constitution</w:t>
      </w:r>
      <w:bookmarkEnd w:id="72"/>
      <w:bookmarkEnd w:id="73"/>
      <w:r w:rsidRPr="00984480">
        <w:rPr>
          <w:szCs w:val="24"/>
        </w:rPr>
        <w:t xml:space="preserve"> </w:t>
      </w:r>
    </w:p>
    <w:p w:rsidR="00B90B7E" w:rsidRPr="00984480" w:rsidRDefault="00B90B7E" w:rsidP="00B61C5F">
      <w:pPr>
        <w:spacing w:after="0" w:line="240" w:lineRule="auto"/>
        <w:ind w:left="1134" w:hanging="549"/>
        <w:jc w:val="left"/>
        <w:rPr>
          <w:szCs w:val="24"/>
        </w:rPr>
      </w:pPr>
    </w:p>
    <w:p w:rsidR="00B90B7E" w:rsidRPr="00984480" w:rsidRDefault="006523B9" w:rsidP="00B61C5F">
      <w:pPr>
        <w:numPr>
          <w:ilvl w:val="0"/>
          <w:numId w:val="25"/>
        </w:numPr>
        <w:spacing w:after="0" w:line="240" w:lineRule="auto"/>
        <w:ind w:left="1134" w:hanging="549"/>
        <w:rPr>
          <w:szCs w:val="24"/>
        </w:rPr>
      </w:pPr>
      <w:r w:rsidRPr="00984480">
        <w:rPr>
          <w:szCs w:val="24"/>
        </w:rPr>
        <w:t xml:space="preserve">Amendments to this </w:t>
      </w:r>
      <w:r w:rsidR="00692627" w:rsidRPr="00984480">
        <w:rPr>
          <w:szCs w:val="24"/>
        </w:rPr>
        <w:t>Constitution</w:t>
      </w:r>
      <w:r w:rsidRPr="00984480">
        <w:rPr>
          <w:szCs w:val="24"/>
        </w:rPr>
        <w:t xml:space="preserve"> shall be made at the </w:t>
      </w:r>
      <w:r w:rsidR="00CE4D3C">
        <w:rPr>
          <w:szCs w:val="24"/>
        </w:rPr>
        <w:t>AGM</w:t>
      </w:r>
      <w:r w:rsidR="00CE4D3C" w:rsidRPr="00984480">
        <w:rPr>
          <w:szCs w:val="24"/>
        </w:rPr>
        <w:t xml:space="preserve"> </w:t>
      </w:r>
      <w:r w:rsidRPr="00984480">
        <w:rPr>
          <w:szCs w:val="24"/>
        </w:rPr>
        <w:t xml:space="preserve">or an extraordinary general meeting. </w:t>
      </w:r>
    </w:p>
    <w:p w:rsidR="00B90B7E" w:rsidRPr="00984480" w:rsidRDefault="006523B9" w:rsidP="00B61C5F">
      <w:pPr>
        <w:numPr>
          <w:ilvl w:val="0"/>
          <w:numId w:val="25"/>
        </w:numPr>
        <w:spacing w:after="0" w:line="240" w:lineRule="auto"/>
        <w:ind w:left="1134" w:hanging="549"/>
        <w:rPr>
          <w:szCs w:val="24"/>
        </w:rPr>
      </w:pPr>
      <w:r w:rsidRPr="00984480">
        <w:rPr>
          <w:szCs w:val="24"/>
        </w:rPr>
        <w:t xml:space="preserve">A special resolution will be required to amend the </w:t>
      </w:r>
      <w:r w:rsidR="00692627" w:rsidRPr="00984480">
        <w:rPr>
          <w:szCs w:val="24"/>
        </w:rPr>
        <w:t>Constitution</w:t>
      </w:r>
      <w:r w:rsidRPr="00984480">
        <w:rPr>
          <w:szCs w:val="24"/>
        </w:rPr>
        <w:t xml:space="preserve"> of the Co</w:t>
      </w:r>
      <w:r w:rsidR="00372C74" w:rsidRPr="00984480">
        <w:rPr>
          <w:szCs w:val="24"/>
        </w:rPr>
        <w:t>-</w:t>
      </w:r>
      <w:r w:rsidRPr="00984480">
        <w:rPr>
          <w:szCs w:val="24"/>
        </w:rPr>
        <w:t xml:space="preserve">operative. </w:t>
      </w:r>
    </w:p>
    <w:p w:rsidR="00B90B7E" w:rsidRPr="00984480" w:rsidRDefault="006523B9" w:rsidP="00B61C5F">
      <w:pPr>
        <w:numPr>
          <w:ilvl w:val="0"/>
          <w:numId w:val="25"/>
        </w:numPr>
        <w:spacing w:after="0" w:line="240" w:lineRule="auto"/>
        <w:ind w:left="1134" w:hanging="549"/>
        <w:rPr>
          <w:szCs w:val="24"/>
        </w:rPr>
      </w:pPr>
      <w:r w:rsidRPr="00984480">
        <w:rPr>
          <w:szCs w:val="24"/>
        </w:rPr>
        <w:t xml:space="preserve">Notice of proposed amendments shall be provided in writing with the notice of the meeting concerned. </w:t>
      </w:r>
    </w:p>
    <w:p w:rsidR="00B90B7E" w:rsidRPr="00984480" w:rsidRDefault="006523B9" w:rsidP="00B61C5F">
      <w:pPr>
        <w:numPr>
          <w:ilvl w:val="0"/>
          <w:numId w:val="25"/>
        </w:numPr>
        <w:spacing w:after="0" w:line="240" w:lineRule="auto"/>
        <w:ind w:left="1134" w:hanging="549"/>
        <w:rPr>
          <w:szCs w:val="24"/>
        </w:rPr>
      </w:pPr>
      <w:r w:rsidRPr="00984480">
        <w:rPr>
          <w:szCs w:val="24"/>
        </w:rPr>
        <w:t>At least</w:t>
      </w:r>
      <w:r w:rsidR="000633A6">
        <w:rPr>
          <w:szCs w:val="24"/>
        </w:rPr>
        <w:t>______</w:t>
      </w:r>
      <w:r w:rsidRPr="000633A6">
        <w:rPr>
          <w:color w:val="auto"/>
          <w:szCs w:val="24"/>
        </w:rPr>
        <w:t xml:space="preserve">% of </w:t>
      </w:r>
      <w:r w:rsidR="00766B3D" w:rsidRPr="000633A6">
        <w:rPr>
          <w:color w:val="auto"/>
          <w:szCs w:val="24"/>
        </w:rPr>
        <w:t>Member</w:t>
      </w:r>
      <w:r w:rsidRPr="000633A6">
        <w:rPr>
          <w:color w:val="auto"/>
          <w:szCs w:val="24"/>
        </w:rPr>
        <w:t xml:space="preserve">s (not less than 10%) who consider an amendment to the </w:t>
      </w:r>
      <w:r w:rsidR="00692627" w:rsidRPr="000633A6">
        <w:rPr>
          <w:color w:val="auto"/>
          <w:szCs w:val="24"/>
        </w:rPr>
        <w:t>Constitution</w:t>
      </w:r>
      <w:r w:rsidRPr="000633A6">
        <w:rPr>
          <w:color w:val="auto"/>
          <w:szCs w:val="24"/>
        </w:rPr>
        <w:t xml:space="preserve"> to be desir</w:t>
      </w:r>
      <w:r w:rsidR="00E341AB" w:rsidRPr="000633A6">
        <w:rPr>
          <w:color w:val="auto"/>
          <w:szCs w:val="24"/>
        </w:rPr>
        <w:t>a</w:t>
      </w:r>
      <w:r w:rsidRPr="000633A6">
        <w:rPr>
          <w:color w:val="auto"/>
          <w:szCs w:val="24"/>
        </w:rPr>
        <w:t>ble s</w:t>
      </w:r>
      <w:r w:rsidRPr="00984480">
        <w:rPr>
          <w:szCs w:val="24"/>
        </w:rPr>
        <w:t xml:space="preserve">hall submit their proposal to the secretary of the </w:t>
      </w:r>
      <w:r w:rsidR="00692627" w:rsidRPr="00984480">
        <w:rPr>
          <w:szCs w:val="24"/>
        </w:rPr>
        <w:t>Board</w:t>
      </w:r>
      <w:r w:rsidRPr="00984480">
        <w:rPr>
          <w:szCs w:val="24"/>
        </w:rPr>
        <w:t xml:space="preserve">.  The proposals shall be placed on the agenda of the next </w:t>
      </w:r>
      <w:r w:rsidR="00692627" w:rsidRPr="00984480">
        <w:rPr>
          <w:szCs w:val="24"/>
        </w:rPr>
        <w:t>Board</w:t>
      </w:r>
      <w:r w:rsidRPr="00984480">
        <w:rPr>
          <w:szCs w:val="24"/>
        </w:rPr>
        <w:t xml:space="preserve"> meeting and the views of the </w:t>
      </w:r>
      <w:r w:rsidR="00692627" w:rsidRPr="00984480">
        <w:rPr>
          <w:szCs w:val="24"/>
        </w:rPr>
        <w:t>Board</w:t>
      </w:r>
      <w:r w:rsidRPr="00984480">
        <w:rPr>
          <w:szCs w:val="24"/>
        </w:rPr>
        <w:t xml:space="preserve"> shall be communicated to the </w:t>
      </w:r>
      <w:r w:rsidR="00766B3D" w:rsidRPr="00984480">
        <w:rPr>
          <w:szCs w:val="24"/>
        </w:rPr>
        <w:t>Member</w:t>
      </w:r>
      <w:r w:rsidRPr="00984480">
        <w:rPr>
          <w:szCs w:val="24"/>
        </w:rPr>
        <w:t xml:space="preserve">s within 42 days of the proposal being received.  If the proposal submitted by the </w:t>
      </w:r>
      <w:r w:rsidR="00766B3D" w:rsidRPr="00984480">
        <w:rPr>
          <w:szCs w:val="24"/>
        </w:rPr>
        <w:t>Member</w:t>
      </w:r>
      <w:r w:rsidRPr="00984480">
        <w:rPr>
          <w:szCs w:val="24"/>
        </w:rPr>
        <w:t xml:space="preserve">s is accepted by the </w:t>
      </w:r>
      <w:r w:rsidR="00692627" w:rsidRPr="00984480">
        <w:rPr>
          <w:szCs w:val="24"/>
        </w:rPr>
        <w:t>Board</w:t>
      </w:r>
      <w:r w:rsidRPr="00984480">
        <w:rPr>
          <w:szCs w:val="24"/>
        </w:rPr>
        <w:t xml:space="preserve">, it shall be placed on the agenda of the next general meeting to be passed by special resolution at such meeting. </w:t>
      </w:r>
    </w:p>
    <w:p w:rsidR="00B90B7E" w:rsidRPr="00984480" w:rsidRDefault="006523B9" w:rsidP="00B61C5F">
      <w:pPr>
        <w:numPr>
          <w:ilvl w:val="0"/>
          <w:numId w:val="25"/>
        </w:numPr>
        <w:spacing w:after="0" w:line="240" w:lineRule="auto"/>
        <w:ind w:left="1134" w:hanging="549"/>
        <w:rPr>
          <w:szCs w:val="24"/>
        </w:rPr>
      </w:pPr>
      <w:r w:rsidRPr="00984480">
        <w:rPr>
          <w:szCs w:val="24"/>
        </w:rPr>
        <w:t xml:space="preserve">If the </w:t>
      </w:r>
      <w:r w:rsidR="00692627" w:rsidRPr="00984480">
        <w:rPr>
          <w:szCs w:val="24"/>
        </w:rPr>
        <w:t>Board</w:t>
      </w:r>
      <w:r w:rsidRPr="00984480">
        <w:rPr>
          <w:szCs w:val="24"/>
        </w:rPr>
        <w:t xml:space="preserve"> rejects the proposal submitted by the </w:t>
      </w:r>
      <w:r w:rsidR="00766B3D" w:rsidRPr="00984480">
        <w:rPr>
          <w:szCs w:val="24"/>
        </w:rPr>
        <w:t>Member</w:t>
      </w:r>
      <w:r w:rsidRPr="00984480">
        <w:rPr>
          <w:szCs w:val="24"/>
        </w:rPr>
        <w:t xml:space="preserve">s, </w:t>
      </w:r>
      <w:r w:rsidR="00766B3D" w:rsidRPr="00984480">
        <w:rPr>
          <w:szCs w:val="24"/>
        </w:rPr>
        <w:t>Member</w:t>
      </w:r>
      <w:r w:rsidRPr="00984480">
        <w:rPr>
          <w:szCs w:val="24"/>
        </w:rPr>
        <w:t xml:space="preserve">s may request an extraordinary general meeting to be called specifically for the purpose of consideration of such proposal by all </w:t>
      </w:r>
      <w:r w:rsidR="00766B3D" w:rsidRPr="00984480">
        <w:rPr>
          <w:szCs w:val="24"/>
        </w:rPr>
        <w:t>Member</w:t>
      </w:r>
      <w:r w:rsidRPr="00984480">
        <w:rPr>
          <w:szCs w:val="24"/>
        </w:rPr>
        <w:t>s of the Co</w:t>
      </w:r>
      <w:r w:rsidR="00372C74" w:rsidRPr="00984480">
        <w:rPr>
          <w:szCs w:val="24"/>
        </w:rPr>
        <w:t>-</w:t>
      </w:r>
      <w:r w:rsidRPr="00984480">
        <w:rPr>
          <w:szCs w:val="24"/>
        </w:rPr>
        <w:t xml:space="preserve">operative. </w:t>
      </w:r>
    </w:p>
    <w:p w:rsidR="00B90B7E" w:rsidRPr="00984480" w:rsidRDefault="006523B9" w:rsidP="00B61C5F">
      <w:pPr>
        <w:numPr>
          <w:ilvl w:val="0"/>
          <w:numId w:val="25"/>
        </w:numPr>
        <w:spacing w:after="0" w:line="240" w:lineRule="auto"/>
        <w:ind w:left="1134" w:hanging="549"/>
        <w:rPr>
          <w:szCs w:val="24"/>
        </w:rPr>
      </w:pPr>
      <w:r w:rsidRPr="00984480">
        <w:rPr>
          <w:szCs w:val="24"/>
        </w:rPr>
        <w:t xml:space="preserve">Proposed amendments to the </w:t>
      </w:r>
      <w:r w:rsidR="00692627" w:rsidRPr="00984480">
        <w:rPr>
          <w:szCs w:val="24"/>
        </w:rPr>
        <w:t>Constitution</w:t>
      </w:r>
      <w:r w:rsidRPr="00984480">
        <w:rPr>
          <w:szCs w:val="24"/>
        </w:rPr>
        <w:t xml:space="preserve"> shall be circulated by the </w:t>
      </w:r>
      <w:r w:rsidR="00692627" w:rsidRPr="00984480">
        <w:rPr>
          <w:szCs w:val="24"/>
        </w:rPr>
        <w:t>Board</w:t>
      </w:r>
      <w:r w:rsidRPr="00984480">
        <w:rPr>
          <w:szCs w:val="24"/>
        </w:rPr>
        <w:t xml:space="preserve"> to </w:t>
      </w:r>
      <w:r w:rsidR="00766B3D" w:rsidRPr="00984480">
        <w:rPr>
          <w:szCs w:val="24"/>
        </w:rPr>
        <w:t>Member</w:t>
      </w:r>
      <w:r w:rsidRPr="00984480">
        <w:rPr>
          <w:szCs w:val="24"/>
        </w:rPr>
        <w:t xml:space="preserve">s at least 21 days in advance of the annual or extraordinary general meeting at which they are to be discussed. </w:t>
      </w:r>
    </w:p>
    <w:p w:rsidR="00E33BEA" w:rsidRPr="00984480" w:rsidRDefault="006523B9" w:rsidP="00B61C5F">
      <w:pPr>
        <w:numPr>
          <w:ilvl w:val="0"/>
          <w:numId w:val="25"/>
        </w:numPr>
        <w:spacing w:after="0" w:line="240" w:lineRule="auto"/>
        <w:ind w:left="1134" w:hanging="549"/>
        <w:rPr>
          <w:szCs w:val="24"/>
        </w:rPr>
      </w:pPr>
      <w:r w:rsidRPr="00984480">
        <w:rPr>
          <w:szCs w:val="24"/>
        </w:rPr>
        <w:t xml:space="preserve">Any amendment to the </w:t>
      </w:r>
      <w:r w:rsidR="00692627" w:rsidRPr="00984480">
        <w:rPr>
          <w:szCs w:val="24"/>
        </w:rPr>
        <w:t>Constitution</w:t>
      </w:r>
      <w:r w:rsidRPr="00984480">
        <w:rPr>
          <w:szCs w:val="24"/>
        </w:rPr>
        <w:t xml:space="preserve"> shall only come into operation once </w:t>
      </w:r>
      <w:r w:rsidR="003D1F1F" w:rsidRPr="00984480">
        <w:rPr>
          <w:szCs w:val="24"/>
        </w:rPr>
        <w:t xml:space="preserve">approved by the Authority and </w:t>
      </w:r>
      <w:r w:rsidRPr="00984480">
        <w:rPr>
          <w:szCs w:val="24"/>
        </w:rPr>
        <w:t xml:space="preserve">registered by the Registrar of Co-operatives.  </w:t>
      </w:r>
    </w:p>
    <w:p w:rsidR="00E33BEA" w:rsidRPr="00984480" w:rsidRDefault="00E33BEA" w:rsidP="00C20907">
      <w:pPr>
        <w:spacing w:after="0" w:line="240" w:lineRule="auto"/>
        <w:ind w:left="1848" w:firstLine="0"/>
        <w:rPr>
          <w:szCs w:val="24"/>
        </w:rPr>
      </w:pPr>
    </w:p>
    <w:p w:rsidR="00B90B7E" w:rsidRPr="00984480" w:rsidRDefault="00B61C5F" w:rsidP="00EE4488">
      <w:pPr>
        <w:pStyle w:val="Heading1"/>
        <w:numPr>
          <w:ilvl w:val="0"/>
          <w:numId w:val="57"/>
        </w:numPr>
        <w:spacing w:line="240" w:lineRule="auto"/>
        <w:ind w:left="567" w:hanging="567"/>
        <w:rPr>
          <w:szCs w:val="24"/>
        </w:rPr>
      </w:pPr>
      <w:bookmarkStart w:id="74" w:name="_Toc6299164"/>
      <w:bookmarkStart w:id="75" w:name="_Toc31102700"/>
      <w:r>
        <w:rPr>
          <w:szCs w:val="24"/>
        </w:rPr>
        <w:t>C</w:t>
      </w:r>
      <w:r w:rsidRPr="00984480">
        <w:rPr>
          <w:szCs w:val="24"/>
        </w:rPr>
        <w:t>onfidentiality</w:t>
      </w:r>
      <w:bookmarkEnd w:id="74"/>
      <w:bookmarkEnd w:id="75"/>
      <w:r w:rsidR="006523B9"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B61C5F">
      <w:pPr>
        <w:numPr>
          <w:ilvl w:val="0"/>
          <w:numId w:val="26"/>
        </w:numPr>
        <w:spacing w:after="0" w:line="240" w:lineRule="auto"/>
        <w:ind w:left="1134" w:hanging="567"/>
        <w:rPr>
          <w:szCs w:val="24"/>
        </w:rPr>
      </w:pPr>
      <w:r w:rsidRPr="00984480">
        <w:rPr>
          <w:szCs w:val="24"/>
        </w:rPr>
        <w:t xml:space="preserve">The officers, directors, </w:t>
      </w:r>
      <w:r w:rsidR="00766B3D" w:rsidRPr="00984480">
        <w:rPr>
          <w:szCs w:val="24"/>
        </w:rPr>
        <w:t>Member</w:t>
      </w:r>
      <w:r w:rsidRPr="00984480">
        <w:rPr>
          <w:szCs w:val="24"/>
        </w:rPr>
        <w:t>s of the committees and employees of this Co</w:t>
      </w:r>
      <w:r w:rsidR="00CE4D3C">
        <w:rPr>
          <w:szCs w:val="24"/>
        </w:rPr>
        <w:noBreakHyphen/>
      </w:r>
      <w:r w:rsidRPr="00984480">
        <w:rPr>
          <w:szCs w:val="24"/>
        </w:rPr>
        <w:t xml:space="preserve">operative shall hold in strictest confidence all transactions of this Co-operative with its </w:t>
      </w:r>
      <w:r w:rsidR="00766B3D" w:rsidRPr="00984480">
        <w:rPr>
          <w:szCs w:val="24"/>
        </w:rPr>
        <w:t>Member</w:t>
      </w:r>
      <w:r w:rsidRPr="00984480">
        <w:rPr>
          <w:szCs w:val="24"/>
        </w:rPr>
        <w:t xml:space="preserve">s, except to the extent deemed necessary by the </w:t>
      </w:r>
      <w:r w:rsidR="00692627" w:rsidRPr="00984480">
        <w:rPr>
          <w:szCs w:val="24"/>
        </w:rPr>
        <w:t>Board</w:t>
      </w:r>
      <w:r w:rsidRPr="00984480">
        <w:rPr>
          <w:szCs w:val="24"/>
        </w:rPr>
        <w:t xml:space="preserve"> in connection with the making of loans and collection thereof. </w:t>
      </w:r>
    </w:p>
    <w:p w:rsidR="00B90B7E" w:rsidRDefault="006523B9" w:rsidP="00B61C5F">
      <w:pPr>
        <w:numPr>
          <w:ilvl w:val="0"/>
          <w:numId w:val="26"/>
        </w:numPr>
        <w:spacing w:after="0" w:line="240" w:lineRule="auto"/>
        <w:ind w:left="1134" w:hanging="567"/>
        <w:rPr>
          <w:szCs w:val="24"/>
        </w:rPr>
      </w:pPr>
      <w:r w:rsidRPr="00984480">
        <w:rPr>
          <w:szCs w:val="24"/>
        </w:rPr>
        <w:t xml:space="preserve">Individual </w:t>
      </w:r>
      <w:r w:rsidR="00766B3D" w:rsidRPr="00984480">
        <w:rPr>
          <w:szCs w:val="24"/>
        </w:rPr>
        <w:t>Member</w:t>
      </w:r>
      <w:r w:rsidRPr="00984480">
        <w:rPr>
          <w:szCs w:val="24"/>
        </w:rPr>
        <w:t>s’ accounts shall be accessible only to Officers of the Co</w:t>
      </w:r>
      <w:r w:rsidR="00372C74" w:rsidRPr="00984480">
        <w:rPr>
          <w:szCs w:val="24"/>
        </w:rPr>
        <w:t>-</w:t>
      </w:r>
      <w:r w:rsidRPr="00984480">
        <w:rPr>
          <w:szCs w:val="24"/>
        </w:rPr>
        <w:t xml:space="preserve">operative, the audit committee and the Auditors. </w:t>
      </w:r>
      <w:r w:rsidR="00766B3D" w:rsidRPr="00984480">
        <w:rPr>
          <w:szCs w:val="24"/>
        </w:rPr>
        <w:t>Member</w:t>
      </w:r>
      <w:r w:rsidRPr="00984480">
        <w:rPr>
          <w:szCs w:val="24"/>
        </w:rPr>
        <w:t>s shall be entitled to inspect their own accounts at any time during the business hours of the Co</w:t>
      </w:r>
      <w:r w:rsidR="00372C74" w:rsidRPr="00984480">
        <w:rPr>
          <w:szCs w:val="24"/>
        </w:rPr>
        <w:t>-</w:t>
      </w:r>
      <w:r w:rsidRPr="00984480">
        <w:rPr>
          <w:szCs w:val="24"/>
        </w:rPr>
        <w:t xml:space="preserve">operative. </w:t>
      </w:r>
    </w:p>
    <w:p w:rsidR="00F11445" w:rsidRDefault="00F11445" w:rsidP="00C20907">
      <w:pPr>
        <w:spacing w:after="0" w:line="240" w:lineRule="auto"/>
        <w:ind w:left="1276" w:firstLine="0"/>
        <w:rPr>
          <w:szCs w:val="24"/>
        </w:rPr>
      </w:pPr>
    </w:p>
    <w:p w:rsidR="00B90B7E" w:rsidRPr="00984480" w:rsidRDefault="000633A6" w:rsidP="00EE4488">
      <w:pPr>
        <w:pStyle w:val="Heading1"/>
        <w:numPr>
          <w:ilvl w:val="0"/>
          <w:numId w:val="57"/>
        </w:numPr>
        <w:spacing w:line="240" w:lineRule="auto"/>
        <w:ind w:left="567" w:hanging="567"/>
        <w:rPr>
          <w:szCs w:val="24"/>
        </w:rPr>
      </w:pPr>
      <w:bookmarkStart w:id="76" w:name="_Toc6299165"/>
      <w:bookmarkStart w:id="77" w:name="_Toc31102701"/>
      <w:r>
        <w:rPr>
          <w:szCs w:val="24"/>
        </w:rPr>
        <w:t>G</w:t>
      </w:r>
      <w:r w:rsidRPr="00984480">
        <w:rPr>
          <w:szCs w:val="24"/>
        </w:rPr>
        <w:t>eneral provisions</w:t>
      </w:r>
      <w:bookmarkEnd w:id="76"/>
      <w:bookmarkEnd w:id="77"/>
      <w:r w:rsidR="006523B9" w:rsidRPr="00984480">
        <w:rPr>
          <w:szCs w:val="24"/>
        </w:rPr>
        <w:t xml:space="preserve"> </w:t>
      </w:r>
    </w:p>
    <w:p w:rsidR="00B90B7E" w:rsidRPr="00984480" w:rsidRDefault="00B90B7E" w:rsidP="000633A6">
      <w:pPr>
        <w:spacing w:after="0" w:line="240" w:lineRule="auto"/>
        <w:ind w:left="1134" w:hanging="567"/>
        <w:jc w:val="left"/>
        <w:rPr>
          <w:szCs w:val="24"/>
        </w:rPr>
      </w:pPr>
    </w:p>
    <w:p w:rsidR="00B90B7E" w:rsidRPr="00984480" w:rsidRDefault="006523B9" w:rsidP="000633A6">
      <w:pPr>
        <w:numPr>
          <w:ilvl w:val="0"/>
          <w:numId w:val="27"/>
        </w:numPr>
        <w:spacing w:after="0" w:line="240" w:lineRule="auto"/>
        <w:ind w:left="1134" w:hanging="567"/>
        <w:rPr>
          <w:szCs w:val="24"/>
        </w:rPr>
      </w:pPr>
      <w:r w:rsidRPr="00984480">
        <w:rPr>
          <w:szCs w:val="24"/>
        </w:rPr>
        <w:t xml:space="preserve">All power, authority and functions of the </w:t>
      </w:r>
      <w:r w:rsidR="00766B3D" w:rsidRPr="00984480">
        <w:rPr>
          <w:szCs w:val="24"/>
        </w:rPr>
        <w:t>Member</w:t>
      </w:r>
      <w:r w:rsidRPr="00984480">
        <w:rPr>
          <w:szCs w:val="24"/>
        </w:rPr>
        <w:t xml:space="preserve">s of the </w:t>
      </w:r>
      <w:r w:rsidR="00692627" w:rsidRPr="00984480">
        <w:rPr>
          <w:szCs w:val="24"/>
        </w:rPr>
        <w:t>Board</w:t>
      </w:r>
      <w:r w:rsidRPr="00984480">
        <w:rPr>
          <w:szCs w:val="24"/>
        </w:rPr>
        <w:t xml:space="preserve">, committees and officers of the Co-operative pursuant to the provisions of this </w:t>
      </w:r>
      <w:r w:rsidR="00692627" w:rsidRPr="00984480">
        <w:rPr>
          <w:szCs w:val="24"/>
        </w:rPr>
        <w:t>Constitution</w:t>
      </w:r>
      <w:r w:rsidRPr="00984480">
        <w:rPr>
          <w:szCs w:val="24"/>
        </w:rPr>
        <w:t xml:space="preserve"> shall be exercised in strict conformity with the relevant provisions of this </w:t>
      </w:r>
      <w:r w:rsidR="00692627" w:rsidRPr="00984480">
        <w:rPr>
          <w:szCs w:val="24"/>
        </w:rPr>
        <w:t>Constitution</w:t>
      </w:r>
      <w:r w:rsidRPr="00984480">
        <w:rPr>
          <w:szCs w:val="24"/>
        </w:rPr>
        <w:t xml:space="preserve"> and its adopted policies. </w:t>
      </w:r>
    </w:p>
    <w:p w:rsidR="00B90B7E" w:rsidRPr="00984480" w:rsidRDefault="006523B9" w:rsidP="000633A6">
      <w:pPr>
        <w:numPr>
          <w:ilvl w:val="0"/>
          <w:numId w:val="27"/>
        </w:numPr>
        <w:spacing w:after="0" w:line="240" w:lineRule="auto"/>
        <w:ind w:left="1134" w:hanging="567"/>
        <w:rPr>
          <w:szCs w:val="24"/>
        </w:rPr>
      </w:pPr>
      <w:r w:rsidRPr="00984480">
        <w:rPr>
          <w:szCs w:val="24"/>
        </w:rPr>
        <w:t xml:space="preserve">Notwithstanding any other provisions in this </w:t>
      </w:r>
      <w:r w:rsidR="00692627" w:rsidRPr="00984480">
        <w:rPr>
          <w:szCs w:val="24"/>
        </w:rPr>
        <w:t>Constitution</w:t>
      </w:r>
      <w:r w:rsidRPr="00984480">
        <w:rPr>
          <w:szCs w:val="24"/>
        </w:rPr>
        <w:t xml:space="preserve">, any director, </w:t>
      </w:r>
      <w:r w:rsidR="00104315" w:rsidRPr="00984480">
        <w:rPr>
          <w:szCs w:val="24"/>
        </w:rPr>
        <w:t xml:space="preserve">or </w:t>
      </w:r>
      <w:r w:rsidRPr="00984480">
        <w:rPr>
          <w:szCs w:val="24"/>
        </w:rPr>
        <w:t xml:space="preserve">committee </w:t>
      </w:r>
      <w:r w:rsidR="00766B3D" w:rsidRPr="00984480">
        <w:rPr>
          <w:szCs w:val="24"/>
        </w:rPr>
        <w:t>Member</w:t>
      </w:r>
      <w:r w:rsidR="00104315" w:rsidRPr="00984480">
        <w:rPr>
          <w:szCs w:val="24"/>
        </w:rPr>
        <w:t xml:space="preserve"> </w:t>
      </w:r>
      <w:r w:rsidRPr="00984480">
        <w:rPr>
          <w:szCs w:val="24"/>
        </w:rPr>
        <w:t xml:space="preserve">of the  Co-operative  may be removed from the office by the affirmative vote of two thirds of the </w:t>
      </w:r>
      <w:r w:rsidR="00766B3D" w:rsidRPr="00984480">
        <w:rPr>
          <w:szCs w:val="24"/>
        </w:rPr>
        <w:t>Member</w:t>
      </w:r>
      <w:r w:rsidRPr="00984480">
        <w:rPr>
          <w:szCs w:val="24"/>
        </w:rPr>
        <w:t>s present at a general meeting of which proper notice has been given but only after an opportunity has been given</w:t>
      </w:r>
      <w:r w:rsidR="00C02D21">
        <w:rPr>
          <w:szCs w:val="24"/>
        </w:rPr>
        <w:t xml:space="preserve"> to</w:t>
      </w:r>
      <w:r w:rsidRPr="00984480">
        <w:rPr>
          <w:szCs w:val="24"/>
        </w:rPr>
        <w:t xml:space="preserve"> him/her to be heard. </w:t>
      </w:r>
    </w:p>
    <w:p w:rsidR="00B90B7E" w:rsidRPr="00984480" w:rsidRDefault="006523B9" w:rsidP="000633A6">
      <w:pPr>
        <w:numPr>
          <w:ilvl w:val="0"/>
          <w:numId w:val="27"/>
        </w:numPr>
        <w:spacing w:after="0" w:line="240" w:lineRule="auto"/>
        <w:ind w:left="1134" w:hanging="567"/>
        <w:rPr>
          <w:szCs w:val="24"/>
        </w:rPr>
      </w:pPr>
      <w:r w:rsidRPr="00984480">
        <w:rPr>
          <w:szCs w:val="24"/>
        </w:rPr>
        <w:t xml:space="preserve">This </w:t>
      </w:r>
      <w:r w:rsidR="00692627" w:rsidRPr="00984480">
        <w:rPr>
          <w:szCs w:val="24"/>
        </w:rPr>
        <w:t>Constitution</w:t>
      </w:r>
      <w:r w:rsidRPr="00984480">
        <w:rPr>
          <w:szCs w:val="24"/>
        </w:rPr>
        <w:t xml:space="preserve"> sets the standard procedures and structures required for registration.   </w:t>
      </w:r>
    </w:p>
    <w:p w:rsidR="00B90B7E" w:rsidRPr="00984480" w:rsidRDefault="006523B9" w:rsidP="000633A6">
      <w:pPr>
        <w:numPr>
          <w:ilvl w:val="0"/>
          <w:numId w:val="27"/>
        </w:numPr>
        <w:spacing w:after="0" w:line="240" w:lineRule="auto"/>
        <w:ind w:left="1134" w:hanging="567"/>
        <w:rPr>
          <w:szCs w:val="24"/>
        </w:rPr>
      </w:pPr>
      <w:r w:rsidRPr="00984480">
        <w:rPr>
          <w:szCs w:val="24"/>
        </w:rPr>
        <w:t xml:space="preserve">The amendment to the </w:t>
      </w:r>
      <w:r w:rsidR="00692627" w:rsidRPr="00984480">
        <w:rPr>
          <w:szCs w:val="24"/>
        </w:rPr>
        <w:t>Constitution</w:t>
      </w:r>
      <w:r w:rsidRPr="00984480">
        <w:rPr>
          <w:szCs w:val="24"/>
        </w:rPr>
        <w:t xml:space="preserve"> shall only be implemented after it has been approved by the </w:t>
      </w:r>
      <w:r w:rsidR="0001791B" w:rsidRPr="00984480">
        <w:rPr>
          <w:szCs w:val="24"/>
        </w:rPr>
        <w:t>Authority</w:t>
      </w:r>
      <w:r w:rsidRPr="00984480">
        <w:rPr>
          <w:szCs w:val="24"/>
        </w:rPr>
        <w:t xml:space="preserve"> and registered by the Registrar of </w:t>
      </w:r>
      <w:r w:rsidR="004634CD" w:rsidRPr="00984480">
        <w:rPr>
          <w:szCs w:val="24"/>
        </w:rPr>
        <w:t>C</w:t>
      </w:r>
      <w:r w:rsidRPr="00984480">
        <w:rPr>
          <w:szCs w:val="24"/>
        </w:rPr>
        <w:t>o</w:t>
      </w:r>
      <w:r w:rsidR="004634CD" w:rsidRPr="00984480">
        <w:rPr>
          <w:szCs w:val="24"/>
        </w:rPr>
        <w:t>-</w:t>
      </w:r>
      <w:r w:rsidRPr="00984480">
        <w:rPr>
          <w:szCs w:val="24"/>
        </w:rPr>
        <w:t xml:space="preserve">operatives.   </w:t>
      </w:r>
    </w:p>
    <w:p w:rsidR="00B90B7E" w:rsidRPr="00984480" w:rsidRDefault="00B90B7E" w:rsidP="00EE4488">
      <w:pPr>
        <w:spacing w:after="0" w:line="240" w:lineRule="auto"/>
        <w:ind w:left="0" w:firstLine="0"/>
        <w:jc w:val="left"/>
        <w:rPr>
          <w:szCs w:val="24"/>
        </w:rPr>
      </w:pPr>
    </w:p>
    <w:p w:rsidR="00B90B7E" w:rsidRPr="00984480" w:rsidRDefault="000633A6" w:rsidP="00EE4488">
      <w:pPr>
        <w:pStyle w:val="Heading1"/>
        <w:numPr>
          <w:ilvl w:val="0"/>
          <w:numId w:val="57"/>
        </w:numPr>
        <w:spacing w:line="240" w:lineRule="auto"/>
        <w:ind w:left="567" w:hanging="567"/>
        <w:rPr>
          <w:szCs w:val="24"/>
        </w:rPr>
      </w:pPr>
      <w:bookmarkStart w:id="78" w:name="_Toc6299166"/>
      <w:bookmarkStart w:id="79" w:name="_Toc31102702"/>
      <w:r w:rsidRPr="00984480">
        <w:rPr>
          <w:szCs w:val="24"/>
        </w:rPr>
        <w:t>Disputes</w:t>
      </w:r>
      <w:bookmarkEnd w:id="78"/>
      <w:bookmarkEnd w:id="79"/>
      <w:r w:rsidR="006523B9"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0633A6">
      <w:pPr>
        <w:numPr>
          <w:ilvl w:val="0"/>
          <w:numId w:val="28"/>
        </w:numPr>
        <w:spacing w:after="0" w:line="240" w:lineRule="auto"/>
        <w:ind w:left="1134" w:hanging="567"/>
        <w:rPr>
          <w:szCs w:val="24"/>
        </w:rPr>
      </w:pPr>
      <w:r w:rsidRPr="00984480">
        <w:rPr>
          <w:szCs w:val="24"/>
        </w:rPr>
        <w:t xml:space="preserve">In the case of a dispute between </w:t>
      </w:r>
      <w:r w:rsidR="0044252E">
        <w:rPr>
          <w:szCs w:val="24"/>
        </w:rPr>
        <w:t xml:space="preserve">members </w:t>
      </w:r>
      <w:r w:rsidR="002855CA">
        <w:rPr>
          <w:szCs w:val="24"/>
        </w:rPr>
        <w:t>of</w:t>
      </w:r>
      <w:r w:rsidR="0044252E">
        <w:rPr>
          <w:szCs w:val="24"/>
        </w:rPr>
        <w:t xml:space="preserve"> the Co-operative, </w:t>
      </w:r>
      <w:r w:rsidRPr="00984480">
        <w:rPr>
          <w:szCs w:val="24"/>
        </w:rPr>
        <w:t xml:space="preserve">the Co-operative and any of its </w:t>
      </w:r>
      <w:r w:rsidR="00766B3D" w:rsidRPr="00984480">
        <w:rPr>
          <w:szCs w:val="24"/>
        </w:rPr>
        <w:t>Member</w:t>
      </w:r>
      <w:r w:rsidRPr="00984480">
        <w:rPr>
          <w:szCs w:val="24"/>
        </w:rPr>
        <w:t xml:space="preserve">s or any complaints against any </w:t>
      </w:r>
      <w:r w:rsidR="00766B3D" w:rsidRPr="00984480">
        <w:rPr>
          <w:szCs w:val="24"/>
        </w:rPr>
        <w:t>Member</w:t>
      </w:r>
      <w:r w:rsidRPr="00984480">
        <w:rPr>
          <w:szCs w:val="24"/>
        </w:rPr>
        <w:t xml:space="preserve"> or officer which is not related to a debt owed by the </w:t>
      </w:r>
      <w:r w:rsidR="00766B3D" w:rsidRPr="00984480">
        <w:rPr>
          <w:szCs w:val="24"/>
        </w:rPr>
        <w:t>Member</w:t>
      </w:r>
      <w:r w:rsidRPr="00984480">
        <w:rPr>
          <w:szCs w:val="24"/>
        </w:rPr>
        <w:t xml:space="preserve"> to the Co-operative, an application shall be made to the </w:t>
      </w:r>
      <w:r w:rsidR="00692627" w:rsidRPr="00984480">
        <w:rPr>
          <w:szCs w:val="24"/>
        </w:rPr>
        <w:t>Board</w:t>
      </w:r>
      <w:r w:rsidRPr="00984480">
        <w:rPr>
          <w:szCs w:val="24"/>
        </w:rPr>
        <w:t xml:space="preserve"> through the secretary for redress, but should the party not be satisfied, an appeal may be made to the audit committee. </w:t>
      </w:r>
    </w:p>
    <w:p w:rsidR="00B90B7E" w:rsidRPr="00984480" w:rsidRDefault="003D1F1F" w:rsidP="000633A6">
      <w:pPr>
        <w:numPr>
          <w:ilvl w:val="0"/>
          <w:numId w:val="28"/>
        </w:numPr>
        <w:spacing w:after="0" w:line="240" w:lineRule="auto"/>
        <w:ind w:left="1134" w:hanging="567"/>
        <w:rPr>
          <w:szCs w:val="24"/>
        </w:rPr>
      </w:pPr>
      <w:r w:rsidRPr="00984480">
        <w:rPr>
          <w:szCs w:val="24"/>
        </w:rPr>
        <w:t xml:space="preserve">The provisions of the </w:t>
      </w:r>
      <w:r w:rsidR="00692627" w:rsidRPr="00984480">
        <w:rPr>
          <w:szCs w:val="24"/>
        </w:rPr>
        <w:t>Constitution</w:t>
      </w:r>
      <w:r w:rsidRPr="00984480">
        <w:rPr>
          <w:szCs w:val="24"/>
        </w:rPr>
        <w:t xml:space="preserve"> do not preclude the </w:t>
      </w:r>
      <w:r w:rsidR="00766B3D" w:rsidRPr="00984480">
        <w:rPr>
          <w:szCs w:val="24"/>
        </w:rPr>
        <w:t>Member</w:t>
      </w:r>
      <w:r w:rsidRPr="00984480">
        <w:rPr>
          <w:szCs w:val="24"/>
        </w:rPr>
        <w:t xml:space="preserve">s from referring disputes to a </w:t>
      </w:r>
      <w:r w:rsidR="006523B9" w:rsidRPr="00984480">
        <w:rPr>
          <w:szCs w:val="24"/>
        </w:rPr>
        <w:t xml:space="preserve">resolution mechanism as established for this purpose.  </w:t>
      </w:r>
    </w:p>
    <w:p w:rsidR="00B90B7E" w:rsidRPr="00984480" w:rsidRDefault="00B90B7E" w:rsidP="00C20907">
      <w:pPr>
        <w:spacing w:after="0" w:line="240" w:lineRule="auto"/>
        <w:ind w:left="420" w:firstLine="0"/>
        <w:jc w:val="left"/>
        <w:rPr>
          <w:szCs w:val="24"/>
        </w:rPr>
      </w:pPr>
    </w:p>
    <w:p w:rsidR="00B90B7E" w:rsidRPr="00984480" w:rsidRDefault="000633A6" w:rsidP="00EE4488">
      <w:pPr>
        <w:pStyle w:val="Heading1"/>
        <w:numPr>
          <w:ilvl w:val="0"/>
          <w:numId w:val="57"/>
        </w:numPr>
        <w:spacing w:line="240" w:lineRule="auto"/>
        <w:ind w:left="567" w:hanging="567"/>
        <w:rPr>
          <w:szCs w:val="24"/>
        </w:rPr>
      </w:pPr>
      <w:bookmarkStart w:id="80" w:name="_Toc6299167"/>
      <w:bookmarkStart w:id="81" w:name="_Toc31102703"/>
      <w:r>
        <w:rPr>
          <w:szCs w:val="24"/>
        </w:rPr>
        <w:t>D</w:t>
      </w:r>
      <w:r w:rsidRPr="00984480">
        <w:rPr>
          <w:szCs w:val="24"/>
        </w:rPr>
        <w:t>issolution and amalgamation</w:t>
      </w:r>
      <w:bookmarkEnd w:id="80"/>
      <w:bookmarkEnd w:id="81"/>
      <w:r w:rsidRPr="00984480">
        <w:rPr>
          <w:szCs w:val="24"/>
        </w:rPr>
        <w:t xml:space="preserve"> </w:t>
      </w:r>
    </w:p>
    <w:p w:rsidR="00B90B7E" w:rsidRPr="00984480" w:rsidRDefault="00B90B7E" w:rsidP="00C20907">
      <w:pPr>
        <w:spacing w:after="0" w:line="240" w:lineRule="auto"/>
        <w:ind w:left="420" w:firstLine="0"/>
        <w:jc w:val="left"/>
        <w:rPr>
          <w:szCs w:val="24"/>
        </w:rPr>
      </w:pPr>
    </w:p>
    <w:p w:rsidR="00B90B7E" w:rsidRPr="00984480" w:rsidRDefault="006523B9" w:rsidP="000633A6">
      <w:pPr>
        <w:numPr>
          <w:ilvl w:val="0"/>
          <w:numId w:val="29"/>
        </w:numPr>
        <w:spacing w:after="0" w:line="240" w:lineRule="auto"/>
        <w:ind w:left="1134" w:hanging="567"/>
        <w:rPr>
          <w:szCs w:val="24"/>
        </w:rPr>
      </w:pPr>
      <w:r w:rsidRPr="00984480">
        <w:rPr>
          <w:szCs w:val="24"/>
        </w:rPr>
        <w:t>The Co-operative may be dissolved by spe</w:t>
      </w:r>
      <w:r w:rsidR="00C02D21">
        <w:rPr>
          <w:szCs w:val="24"/>
        </w:rPr>
        <w:t>cial resolution passed by three-</w:t>
      </w:r>
      <w:r w:rsidRPr="00984480">
        <w:rPr>
          <w:szCs w:val="24"/>
        </w:rPr>
        <w:t xml:space="preserve">fourths of the total number of </w:t>
      </w:r>
      <w:r w:rsidR="00766B3D" w:rsidRPr="00984480">
        <w:rPr>
          <w:szCs w:val="24"/>
        </w:rPr>
        <w:t>Member</w:t>
      </w:r>
      <w:r w:rsidRPr="00984480">
        <w:rPr>
          <w:szCs w:val="24"/>
        </w:rPr>
        <w:t xml:space="preserve">s voting at a special meeting called specifically for that purpose.  </w:t>
      </w:r>
    </w:p>
    <w:p w:rsidR="00B90B7E" w:rsidRPr="00984480" w:rsidRDefault="006523B9" w:rsidP="000633A6">
      <w:pPr>
        <w:numPr>
          <w:ilvl w:val="0"/>
          <w:numId w:val="29"/>
        </w:numPr>
        <w:spacing w:after="0" w:line="240" w:lineRule="auto"/>
        <w:ind w:left="1134" w:hanging="567"/>
        <w:rPr>
          <w:szCs w:val="24"/>
        </w:rPr>
      </w:pPr>
      <w:r w:rsidRPr="00984480">
        <w:rPr>
          <w:szCs w:val="24"/>
        </w:rPr>
        <w:t xml:space="preserve">At least 21 days written notice of such a meeting shall be given to all </w:t>
      </w:r>
      <w:r w:rsidR="00766B3D" w:rsidRPr="00984480">
        <w:rPr>
          <w:szCs w:val="24"/>
        </w:rPr>
        <w:t>Member</w:t>
      </w:r>
      <w:r w:rsidRPr="00984480">
        <w:rPr>
          <w:szCs w:val="24"/>
        </w:rPr>
        <w:t>s.  Upon dissolution and in terms of the provisions of the Co</w:t>
      </w:r>
      <w:r w:rsidR="004634CD" w:rsidRPr="00984480">
        <w:rPr>
          <w:szCs w:val="24"/>
        </w:rPr>
        <w:t>-</w:t>
      </w:r>
      <w:r w:rsidRPr="00984480">
        <w:rPr>
          <w:szCs w:val="24"/>
        </w:rPr>
        <w:t xml:space="preserve">operatives Act, the assets of the Co-operative shall be realised, all liabilities shall be paid, all savings shall be refunded to </w:t>
      </w:r>
      <w:r w:rsidR="00766B3D" w:rsidRPr="00984480">
        <w:rPr>
          <w:szCs w:val="24"/>
        </w:rPr>
        <w:t>Member</w:t>
      </w:r>
      <w:r w:rsidRPr="00984480">
        <w:rPr>
          <w:szCs w:val="24"/>
        </w:rPr>
        <w:t xml:space="preserve">s and any surplus thereafter be apportioned to </w:t>
      </w:r>
      <w:r w:rsidR="00766B3D" w:rsidRPr="00984480">
        <w:rPr>
          <w:szCs w:val="24"/>
        </w:rPr>
        <w:t>Member</w:t>
      </w:r>
      <w:r w:rsidRPr="00984480">
        <w:rPr>
          <w:szCs w:val="24"/>
        </w:rPr>
        <w:t xml:space="preserve">s in proportion to the patronage proportion of each </w:t>
      </w:r>
      <w:r w:rsidR="00766B3D" w:rsidRPr="00984480">
        <w:rPr>
          <w:szCs w:val="24"/>
        </w:rPr>
        <w:t>Member</w:t>
      </w:r>
      <w:r w:rsidRPr="00984480">
        <w:rPr>
          <w:szCs w:val="24"/>
        </w:rPr>
        <w:t xml:space="preserve"> determined for a period of 5 years. </w:t>
      </w:r>
    </w:p>
    <w:p w:rsidR="00B90B7E" w:rsidRPr="00984480" w:rsidRDefault="006523B9" w:rsidP="000633A6">
      <w:pPr>
        <w:numPr>
          <w:ilvl w:val="0"/>
          <w:numId w:val="29"/>
        </w:numPr>
        <w:spacing w:after="0" w:line="240" w:lineRule="auto"/>
        <w:ind w:left="1134" w:hanging="567"/>
        <w:rPr>
          <w:szCs w:val="24"/>
        </w:rPr>
      </w:pPr>
      <w:r w:rsidRPr="00984480">
        <w:rPr>
          <w:szCs w:val="24"/>
        </w:rPr>
        <w:t>By spe</w:t>
      </w:r>
      <w:r w:rsidR="00C02D21">
        <w:rPr>
          <w:szCs w:val="24"/>
        </w:rPr>
        <w:t>cial resolution passed by three-</w:t>
      </w:r>
      <w:r w:rsidRPr="00984480">
        <w:rPr>
          <w:szCs w:val="24"/>
        </w:rPr>
        <w:t xml:space="preserve">fourths of the </w:t>
      </w:r>
      <w:r w:rsidR="00766B3D" w:rsidRPr="00984480">
        <w:rPr>
          <w:szCs w:val="24"/>
        </w:rPr>
        <w:t>Member</w:t>
      </w:r>
      <w:r w:rsidRPr="00984480">
        <w:rPr>
          <w:szCs w:val="24"/>
        </w:rPr>
        <w:t xml:space="preserve">s present and voting at a special meeting called specifically for that purpose, the </w:t>
      </w:r>
      <w:r w:rsidR="00766B3D" w:rsidRPr="00984480">
        <w:rPr>
          <w:szCs w:val="24"/>
        </w:rPr>
        <w:t>Member</w:t>
      </w:r>
      <w:r w:rsidRPr="00984480">
        <w:rPr>
          <w:szCs w:val="24"/>
        </w:rPr>
        <w:t xml:space="preserve">s may resolve that the Co-operative  amalgamate with another Co-operative, provided further that all the </w:t>
      </w:r>
      <w:r w:rsidR="00766B3D" w:rsidRPr="00984480">
        <w:rPr>
          <w:szCs w:val="24"/>
        </w:rPr>
        <w:t>Member</w:t>
      </w:r>
      <w:r w:rsidRPr="00984480">
        <w:rPr>
          <w:szCs w:val="24"/>
        </w:rPr>
        <w:t xml:space="preserve">s of the amalgamated Co-operative  meet the same criteria as a Co-operative  as specified in this </w:t>
      </w:r>
      <w:r w:rsidR="00692627" w:rsidRPr="00984480">
        <w:rPr>
          <w:szCs w:val="24"/>
        </w:rPr>
        <w:t>Constitution</w:t>
      </w:r>
      <w:r w:rsidRPr="00984480">
        <w:rPr>
          <w:szCs w:val="24"/>
        </w:rPr>
        <w:t xml:space="preserve">  and as in accordance with the provisions of the Co-operatives Act and the Co-operative </w:t>
      </w:r>
      <w:r w:rsidR="00F6267C" w:rsidRPr="00984480">
        <w:rPr>
          <w:szCs w:val="24"/>
        </w:rPr>
        <w:t xml:space="preserve">Banks </w:t>
      </w:r>
      <w:r w:rsidRPr="00984480">
        <w:rPr>
          <w:szCs w:val="24"/>
        </w:rPr>
        <w:t xml:space="preserve">Act with regard to amalgamations. </w:t>
      </w:r>
    </w:p>
    <w:p w:rsidR="00B90B7E" w:rsidRPr="00984480" w:rsidRDefault="006523B9" w:rsidP="000633A6">
      <w:pPr>
        <w:spacing w:after="0" w:line="240" w:lineRule="auto"/>
        <w:ind w:left="1134" w:hanging="567"/>
        <w:jc w:val="left"/>
        <w:rPr>
          <w:szCs w:val="24"/>
        </w:rPr>
      </w:pPr>
      <w:r w:rsidRPr="00984480">
        <w:rPr>
          <w:szCs w:val="24"/>
        </w:rPr>
        <w:t xml:space="preserve"> </w:t>
      </w:r>
    </w:p>
    <w:p w:rsidR="008A0BB4" w:rsidRDefault="008A0BB4" w:rsidP="00C20907">
      <w:pPr>
        <w:spacing w:after="0" w:line="240" w:lineRule="auto"/>
        <w:ind w:left="0" w:firstLine="0"/>
        <w:jc w:val="left"/>
        <w:rPr>
          <w:szCs w:val="24"/>
        </w:rPr>
      </w:pPr>
      <w:r>
        <w:rPr>
          <w:szCs w:val="24"/>
        </w:rPr>
        <w:br w:type="page"/>
      </w:r>
    </w:p>
    <w:p w:rsidR="00EE4488" w:rsidRDefault="00EE4488" w:rsidP="00EE4488">
      <w:pPr>
        <w:spacing w:after="0" w:line="240" w:lineRule="auto"/>
        <w:ind w:left="-426" w:firstLine="0"/>
        <w:jc w:val="left"/>
        <w:rPr>
          <w:rFonts w:eastAsia="Century Gothic"/>
          <w:b/>
          <w:szCs w:val="24"/>
        </w:rPr>
        <w:sectPr w:rsidR="00EE4488" w:rsidSect="00FE5433">
          <w:headerReference w:type="even" r:id="rId8"/>
          <w:headerReference w:type="default" r:id="rId9"/>
          <w:footerReference w:type="even" r:id="rId10"/>
          <w:footerReference w:type="default" r:id="rId11"/>
          <w:headerReference w:type="first" r:id="rId12"/>
          <w:footerReference w:type="first" r:id="rId13"/>
          <w:pgSz w:w="12240" w:h="15840"/>
          <w:pgMar w:top="1371" w:right="1018" w:bottom="1263" w:left="1020" w:header="720" w:footer="283" w:gutter="0"/>
          <w:cols w:space="720"/>
          <w:titlePg/>
          <w:docGrid w:linePitch="326"/>
        </w:sectPr>
      </w:pPr>
    </w:p>
    <w:p w:rsidR="00EF2AD5" w:rsidRPr="000633A6" w:rsidRDefault="006523B9" w:rsidP="00EE4488">
      <w:pPr>
        <w:spacing w:after="0" w:line="240" w:lineRule="auto"/>
        <w:ind w:left="-426" w:firstLine="0"/>
        <w:jc w:val="left"/>
        <w:rPr>
          <w:szCs w:val="24"/>
        </w:rPr>
      </w:pPr>
      <w:r w:rsidRPr="000633A6">
        <w:rPr>
          <w:rFonts w:eastAsia="Century Gothic"/>
          <w:b/>
          <w:szCs w:val="24"/>
        </w:rPr>
        <w:t xml:space="preserve">NOTE:  This page must be signed by </w:t>
      </w:r>
      <w:r w:rsidRPr="000633A6">
        <w:rPr>
          <w:rFonts w:eastAsia="Century Gothic"/>
          <w:b/>
          <w:szCs w:val="24"/>
          <w:u w:val="single" w:color="000000"/>
        </w:rPr>
        <w:t>ALL</w:t>
      </w:r>
      <w:r w:rsidRPr="000633A6">
        <w:rPr>
          <w:rFonts w:eastAsia="Century Gothic"/>
          <w:b/>
          <w:szCs w:val="24"/>
        </w:rPr>
        <w:t xml:space="preserve"> Founder </w:t>
      </w:r>
      <w:r w:rsidR="00766B3D" w:rsidRPr="000633A6">
        <w:rPr>
          <w:rFonts w:eastAsia="Century Gothic"/>
          <w:b/>
          <w:szCs w:val="24"/>
        </w:rPr>
        <w:t>Member</w:t>
      </w:r>
      <w:r w:rsidRPr="000633A6">
        <w:rPr>
          <w:rFonts w:eastAsia="Century Gothic"/>
          <w:b/>
          <w:szCs w:val="24"/>
        </w:rPr>
        <w:t xml:space="preserve">s. </w:t>
      </w:r>
    </w:p>
    <w:p w:rsidR="00B90B7E" w:rsidRPr="000633A6" w:rsidRDefault="00B90B7E" w:rsidP="00C20907">
      <w:pPr>
        <w:spacing w:after="0" w:line="240" w:lineRule="auto"/>
        <w:ind w:left="420" w:firstLine="0"/>
        <w:jc w:val="left"/>
        <w:rPr>
          <w:szCs w:val="24"/>
        </w:rPr>
      </w:pPr>
    </w:p>
    <w:tbl>
      <w:tblPr>
        <w:tblStyle w:val="TableGrid"/>
        <w:tblW w:w="10916" w:type="dxa"/>
        <w:tblInd w:w="-289" w:type="dxa"/>
        <w:tblCellMar>
          <w:top w:w="72" w:type="dxa"/>
          <w:left w:w="108" w:type="dxa"/>
          <w:right w:w="115" w:type="dxa"/>
        </w:tblCellMar>
        <w:tblLook w:val="04A0" w:firstRow="1" w:lastRow="0" w:firstColumn="1" w:lastColumn="0" w:noHBand="0" w:noVBand="1"/>
      </w:tblPr>
      <w:tblGrid>
        <w:gridCol w:w="6380"/>
        <w:gridCol w:w="4536"/>
      </w:tblGrid>
      <w:tr w:rsidR="00B90B7E" w:rsidRPr="000633A6" w:rsidTr="000633A6">
        <w:trPr>
          <w:trHeight w:val="732"/>
        </w:trPr>
        <w:tc>
          <w:tcPr>
            <w:tcW w:w="6380" w:type="dxa"/>
            <w:tcBorders>
              <w:top w:val="single" w:sz="4" w:space="0" w:color="000000"/>
              <w:left w:val="single" w:sz="4" w:space="0" w:color="000000"/>
              <w:bottom w:val="single" w:sz="4" w:space="0" w:color="000000"/>
              <w:right w:val="single" w:sz="4" w:space="0" w:color="000000"/>
            </w:tcBorders>
            <w:vAlign w:val="bottom"/>
          </w:tcPr>
          <w:p w:rsidR="00B90B7E" w:rsidRPr="000633A6" w:rsidRDefault="006523B9" w:rsidP="000633A6">
            <w:pPr>
              <w:spacing w:after="0" w:line="240" w:lineRule="auto"/>
              <w:ind w:left="0" w:firstLine="0"/>
              <w:jc w:val="left"/>
              <w:rPr>
                <w:szCs w:val="24"/>
              </w:rPr>
            </w:pPr>
            <w:r w:rsidRPr="000633A6">
              <w:rPr>
                <w:rFonts w:eastAsia="Century Gothic"/>
                <w:b/>
                <w:szCs w:val="24"/>
                <w:u w:val="single" w:color="000000"/>
              </w:rPr>
              <w:t xml:space="preserve">FULL </w:t>
            </w:r>
            <w:r w:rsidRPr="000633A6">
              <w:rPr>
                <w:rFonts w:eastAsia="Century Gothic"/>
                <w:b/>
                <w:szCs w:val="24"/>
                <w:u w:val="single" w:color="000000"/>
              </w:rPr>
              <w:tab/>
              <w:t xml:space="preserve">NAMES </w:t>
            </w:r>
            <w:r w:rsidRPr="000633A6">
              <w:rPr>
                <w:rFonts w:eastAsia="Century Gothic"/>
                <w:b/>
                <w:szCs w:val="24"/>
                <w:u w:val="single" w:color="000000"/>
              </w:rPr>
              <w:tab/>
              <w:t xml:space="preserve">AND SURNAMES OF </w:t>
            </w:r>
            <w:r w:rsidR="000633A6">
              <w:rPr>
                <w:rFonts w:eastAsia="Century Gothic"/>
                <w:b/>
                <w:szCs w:val="24"/>
                <w:u w:val="single" w:color="000000"/>
              </w:rPr>
              <w:t xml:space="preserve">APPLICANTS </w:t>
            </w:r>
            <w:r w:rsidRPr="000633A6">
              <w:rPr>
                <w:rFonts w:eastAsia="Century Gothic"/>
                <w:b/>
                <w:szCs w:val="24"/>
                <w:u w:val="single" w:color="000000"/>
              </w:rPr>
              <w:t>FOR</w:t>
            </w:r>
            <w:r w:rsidRPr="000633A6">
              <w:rPr>
                <w:rFonts w:eastAsia="Century Gothic"/>
                <w:b/>
                <w:szCs w:val="24"/>
              </w:rPr>
              <w:t xml:space="preserve"> </w:t>
            </w:r>
            <w:r w:rsidR="00766B3D" w:rsidRPr="000633A6">
              <w:rPr>
                <w:rFonts w:eastAsia="Century Gothic"/>
                <w:b/>
                <w:szCs w:val="24"/>
                <w:u w:val="single" w:color="000000"/>
              </w:rPr>
              <w:t>MEMBER</w:t>
            </w:r>
            <w:r w:rsidRPr="000633A6">
              <w:rPr>
                <w:rFonts w:eastAsia="Century Gothic"/>
                <w:b/>
                <w:szCs w:val="24"/>
                <w:u w:val="single" w:color="000000"/>
              </w:rPr>
              <w:t>SHI</w:t>
            </w:r>
            <w:r w:rsidRPr="000633A6">
              <w:rPr>
                <w:rFonts w:eastAsia="Century Gothic"/>
                <w:b/>
                <w:szCs w:val="24"/>
              </w:rPr>
              <w:t xml:space="preserve">P </w:t>
            </w:r>
          </w:p>
        </w:tc>
        <w:tc>
          <w:tcPr>
            <w:tcW w:w="4536" w:type="dxa"/>
            <w:tcBorders>
              <w:top w:val="single" w:sz="4" w:space="0" w:color="000000"/>
              <w:left w:val="single" w:sz="4" w:space="0" w:color="000000"/>
              <w:bottom w:val="single" w:sz="4" w:space="0" w:color="000000"/>
              <w:right w:val="single" w:sz="4" w:space="0" w:color="000000"/>
            </w:tcBorders>
            <w:vAlign w:val="bottom"/>
          </w:tcPr>
          <w:p w:rsidR="00B90B7E" w:rsidRPr="000633A6" w:rsidRDefault="006523B9" w:rsidP="00C20907">
            <w:pPr>
              <w:spacing w:after="0" w:line="240" w:lineRule="auto"/>
              <w:ind w:left="0" w:firstLine="0"/>
              <w:jc w:val="left"/>
              <w:rPr>
                <w:szCs w:val="24"/>
              </w:rPr>
            </w:pPr>
            <w:r w:rsidRPr="000633A6">
              <w:rPr>
                <w:rFonts w:eastAsia="Century Gothic"/>
                <w:b/>
                <w:szCs w:val="24"/>
                <w:u w:val="single" w:color="000000"/>
              </w:rPr>
              <w:t>SIGNATURES OF</w:t>
            </w:r>
            <w:r w:rsidRPr="000633A6">
              <w:rPr>
                <w:rFonts w:eastAsia="Century Gothic"/>
                <w:b/>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b/>
                <w:szCs w:val="24"/>
                <w:u w:val="single" w:color="000000"/>
              </w:rPr>
              <w:t>APPLICANTS</w:t>
            </w:r>
            <w:r w:rsidRPr="000633A6">
              <w:rPr>
                <w:rFonts w:eastAsia="Century Gothic"/>
                <w:b/>
                <w:szCs w:val="24"/>
              </w:rPr>
              <w:t xml:space="preserve"> </w:t>
            </w:r>
          </w:p>
        </w:tc>
      </w:tr>
      <w:tr w:rsidR="00B90B7E" w:rsidRPr="000633A6" w:rsidTr="000633A6">
        <w:trPr>
          <w:trHeight w:val="398"/>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1.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2"/>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1. ……………………………………….. </w:t>
            </w:r>
          </w:p>
        </w:tc>
      </w:tr>
      <w:tr w:rsidR="00B90B7E" w:rsidRPr="000633A6" w:rsidTr="000633A6">
        <w:trPr>
          <w:trHeight w:val="398"/>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2.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2"/>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2. ………………………………………. </w:t>
            </w:r>
          </w:p>
        </w:tc>
      </w:tr>
      <w:tr w:rsidR="00B90B7E" w:rsidRPr="000633A6" w:rsidTr="000633A6">
        <w:trPr>
          <w:trHeight w:val="398"/>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3.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2"/>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3. ………………………………………. </w:t>
            </w:r>
          </w:p>
        </w:tc>
      </w:tr>
      <w:tr w:rsidR="00B90B7E" w:rsidRPr="000633A6" w:rsidTr="000633A6">
        <w:trPr>
          <w:trHeight w:val="399"/>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4.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1"/>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4. ………………………………………. </w:t>
            </w:r>
          </w:p>
        </w:tc>
      </w:tr>
      <w:tr w:rsidR="00B90B7E" w:rsidRPr="000633A6" w:rsidTr="000633A6">
        <w:trPr>
          <w:trHeight w:val="399"/>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5.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1"/>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5. ………………………………………. </w:t>
            </w:r>
          </w:p>
        </w:tc>
      </w:tr>
      <w:tr w:rsidR="00B90B7E" w:rsidRPr="000633A6" w:rsidTr="000633A6">
        <w:trPr>
          <w:trHeight w:val="400"/>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6.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2"/>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6. ………………………………………. </w:t>
            </w:r>
          </w:p>
        </w:tc>
      </w:tr>
      <w:tr w:rsidR="00B90B7E" w:rsidRPr="000633A6" w:rsidTr="000633A6">
        <w:trPr>
          <w:trHeight w:val="398"/>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7.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2"/>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7. ………………………………………. </w:t>
            </w:r>
          </w:p>
        </w:tc>
      </w:tr>
      <w:tr w:rsidR="00B90B7E" w:rsidRPr="000633A6" w:rsidTr="000633A6">
        <w:trPr>
          <w:trHeight w:val="398"/>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8.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2"/>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8. ……………………………………… </w:t>
            </w:r>
          </w:p>
        </w:tc>
      </w:tr>
      <w:tr w:rsidR="00B90B7E" w:rsidRPr="000633A6" w:rsidTr="000633A6">
        <w:trPr>
          <w:trHeight w:val="398"/>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9.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2"/>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9. ……………………………………… </w:t>
            </w:r>
          </w:p>
        </w:tc>
      </w:tr>
      <w:tr w:rsidR="00B90B7E" w:rsidRPr="000633A6" w:rsidTr="000633A6">
        <w:trPr>
          <w:trHeight w:val="399"/>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10.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1"/>
        </w:trPr>
        <w:tc>
          <w:tcPr>
            <w:tcW w:w="6380" w:type="dxa"/>
            <w:tcBorders>
              <w:top w:val="nil"/>
              <w:left w:val="single" w:sz="4" w:space="0" w:color="000000"/>
              <w:bottom w:val="single" w:sz="4" w:space="0" w:color="000000"/>
              <w:right w:val="single" w:sz="4" w:space="0" w:color="000000"/>
            </w:tcBorders>
          </w:tcPr>
          <w:p w:rsidR="00B90B7E" w:rsidRDefault="006523B9" w:rsidP="00C20907">
            <w:pPr>
              <w:spacing w:after="0" w:line="240" w:lineRule="auto"/>
              <w:ind w:left="0" w:firstLine="0"/>
              <w:jc w:val="left"/>
              <w:rPr>
                <w:rFonts w:eastAsia="Century Gothic"/>
                <w:szCs w:val="24"/>
              </w:rPr>
            </w:pPr>
            <w:r w:rsidRPr="000633A6">
              <w:rPr>
                <w:rFonts w:eastAsia="Century Gothic"/>
                <w:szCs w:val="24"/>
              </w:rPr>
              <w:t xml:space="preserve">…………………………………………………….. </w:t>
            </w:r>
          </w:p>
          <w:p w:rsidR="000633A6" w:rsidRPr="000633A6" w:rsidRDefault="000633A6" w:rsidP="00C20907">
            <w:pPr>
              <w:spacing w:after="0" w:line="240" w:lineRule="auto"/>
              <w:ind w:left="0" w:firstLine="0"/>
              <w:jc w:val="left"/>
              <w:rPr>
                <w:szCs w:val="24"/>
              </w:rPr>
            </w:pP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10. …………………………………….. </w:t>
            </w:r>
          </w:p>
        </w:tc>
      </w:tr>
      <w:tr w:rsidR="00B90B7E" w:rsidRPr="000633A6" w:rsidTr="000633A6">
        <w:trPr>
          <w:trHeight w:val="399"/>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11.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571"/>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11. …………………………………….. </w:t>
            </w:r>
          </w:p>
        </w:tc>
      </w:tr>
      <w:tr w:rsidR="00B90B7E" w:rsidRPr="000633A6" w:rsidTr="000633A6">
        <w:trPr>
          <w:trHeight w:val="400"/>
        </w:trPr>
        <w:tc>
          <w:tcPr>
            <w:tcW w:w="6380"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12. ..……………………………………………….. </w:t>
            </w:r>
          </w:p>
        </w:tc>
        <w:tc>
          <w:tcPr>
            <w:tcW w:w="4536" w:type="dxa"/>
            <w:tcBorders>
              <w:top w:val="single" w:sz="4" w:space="0" w:color="000000"/>
              <w:left w:val="single" w:sz="4" w:space="0" w:color="000000"/>
              <w:bottom w:val="nil"/>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r>
      <w:tr w:rsidR="00B90B7E" w:rsidRPr="000633A6" w:rsidTr="000633A6">
        <w:trPr>
          <w:trHeight w:val="250"/>
        </w:trPr>
        <w:tc>
          <w:tcPr>
            <w:tcW w:w="6380"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 </w:t>
            </w:r>
          </w:p>
        </w:tc>
        <w:tc>
          <w:tcPr>
            <w:tcW w:w="4536" w:type="dxa"/>
            <w:tcBorders>
              <w:top w:val="nil"/>
              <w:left w:val="single" w:sz="4" w:space="0" w:color="000000"/>
              <w:bottom w:val="single" w:sz="4" w:space="0" w:color="000000"/>
              <w:right w:val="single" w:sz="4" w:space="0" w:color="000000"/>
            </w:tcBorders>
          </w:tcPr>
          <w:p w:rsidR="00B90B7E" w:rsidRPr="000633A6" w:rsidRDefault="006523B9" w:rsidP="00C20907">
            <w:pPr>
              <w:spacing w:after="0" w:line="240" w:lineRule="auto"/>
              <w:ind w:left="0" w:firstLine="0"/>
              <w:jc w:val="left"/>
              <w:rPr>
                <w:szCs w:val="24"/>
              </w:rPr>
            </w:pPr>
            <w:r w:rsidRPr="000633A6">
              <w:rPr>
                <w:rFonts w:eastAsia="Century Gothic"/>
                <w:szCs w:val="24"/>
              </w:rPr>
              <w:t xml:space="preserve">12. …………………………………….. </w:t>
            </w:r>
          </w:p>
        </w:tc>
      </w:tr>
    </w:tbl>
    <w:p w:rsidR="00B90B7E" w:rsidRPr="000633A6" w:rsidRDefault="006523B9" w:rsidP="00C20907">
      <w:pPr>
        <w:spacing w:after="0" w:line="240" w:lineRule="auto"/>
        <w:ind w:left="420" w:firstLine="0"/>
        <w:jc w:val="left"/>
        <w:rPr>
          <w:szCs w:val="24"/>
        </w:rPr>
      </w:pPr>
      <w:r w:rsidRPr="000633A6">
        <w:rPr>
          <w:rFonts w:eastAsia="Times New Roman"/>
          <w:szCs w:val="24"/>
        </w:rPr>
        <w:t xml:space="preserve"> </w:t>
      </w:r>
    </w:p>
    <w:sectPr w:rsidR="00B90B7E" w:rsidRPr="000633A6" w:rsidSect="00EE4488">
      <w:pgSz w:w="12240" w:h="15840"/>
      <w:pgMar w:top="1134" w:right="1021" w:bottom="1264"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CE0" w:rsidRDefault="00135CE0">
      <w:pPr>
        <w:spacing w:after="0" w:line="240" w:lineRule="auto"/>
      </w:pPr>
      <w:r>
        <w:separator/>
      </w:r>
    </w:p>
  </w:endnote>
  <w:endnote w:type="continuationSeparator" w:id="0">
    <w:p w:rsidR="00135CE0" w:rsidRDefault="00135CE0">
      <w:pPr>
        <w:spacing w:after="0" w:line="240" w:lineRule="auto"/>
      </w:pPr>
      <w:r>
        <w:continuationSeparator/>
      </w:r>
    </w:p>
  </w:endnote>
  <w:endnote w:type="continuationNotice" w:id="1">
    <w:p w:rsidR="00135CE0" w:rsidRDefault="00135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BA" w:rsidRDefault="00C253BA">
    <w:pPr>
      <w:spacing w:after="0" w:line="240"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Pr="001B4F5B">
      <w:rPr>
        <w:rFonts w:ascii="Times New Roman" w:eastAsia="Times New Roman" w:hAnsi="Times New Roman" w:cs="Times New Roman"/>
        <w:noProof/>
      </w:rPr>
      <w:t>22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52437"/>
      <w:docPartObj>
        <w:docPartGallery w:val="Page Numbers (Bottom of Page)"/>
        <w:docPartUnique/>
      </w:docPartObj>
    </w:sdtPr>
    <w:sdtEndPr/>
    <w:sdtContent>
      <w:sdt>
        <w:sdtPr>
          <w:id w:val="-186146693"/>
          <w:docPartObj>
            <w:docPartGallery w:val="Page Numbers (Top of Page)"/>
            <w:docPartUnique/>
          </w:docPartObj>
        </w:sdtPr>
        <w:sdtEndPr/>
        <w:sdtContent>
          <w:p w:rsidR="00FE5433" w:rsidRDefault="007D2D94" w:rsidP="007D2D94">
            <w:pPr>
              <w:pStyle w:val="Footer"/>
              <w:jc w:val="right"/>
            </w:pPr>
            <w:r w:rsidRPr="007D2D94">
              <w:rPr>
                <w:rFonts w:ascii="Arial" w:hAnsi="Arial" w:cs="Arial"/>
                <w:sz w:val="24"/>
                <w:szCs w:val="24"/>
              </w:rPr>
              <w:t xml:space="preserve">Page </w:t>
            </w:r>
            <w:r w:rsidRPr="007D2D94">
              <w:rPr>
                <w:rFonts w:ascii="Arial" w:hAnsi="Arial" w:cs="Arial"/>
                <w:bCs/>
                <w:sz w:val="24"/>
                <w:szCs w:val="24"/>
              </w:rPr>
              <w:fldChar w:fldCharType="begin"/>
            </w:r>
            <w:r w:rsidRPr="007D2D94">
              <w:rPr>
                <w:rFonts w:ascii="Arial" w:hAnsi="Arial" w:cs="Arial"/>
                <w:bCs/>
                <w:sz w:val="24"/>
                <w:szCs w:val="24"/>
              </w:rPr>
              <w:instrText xml:space="preserve"> PAGE </w:instrText>
            </w:r>
            <w:r w:rsidRPr="007D2D94">
              <w:rPr>
                <w:rFonts w:ascii="Arial" w:hAnsi="Arial" w:cs="Arial"/>
                <w:bCs/>
                <w:sz w:val="24"/>
                <w:szCs w:val="24"/>
              </w:rPr>
              <w:fldChar w:fldCharType="separate"/>
            </w:r>
            <w:r w:rsidR="00EE62F3">
              <w:rPr>
                <w:rFonts w:ascii="Arial" w:hAnsi="Arial" w:cs="Arial"/>
                <w:bCs/>
                <w:noProof/>
                <w:sz w:val="24"/>
                <w:szCs w:val="24"/>
              </w:rPr>
              <w:t>4</w:t>
            </w:r>
            <w:r w:rsidRPr="007D2D94">
              <w:rPr>
                <w:rFonts w:ascii="Arial" w:hAnsi="Arial" w:cs="Arial"/>
                <w:bCs/>
                <w:sz w:val="24"/>
                <w:szCs w:val="24"/>
              </w:rPr>
              <w:fldChar w:fldCharType="end"/>
            </w:r>
            <w:r w:rsidRPr="007D2D94">
              <w:rPr>
                <w:rFonts w:ascii="Arial" w:hAnsi="Arial" w:cs="Arial"/>
                <w:sz w:val="24"/>
                <w:szCs w:val="24"/>
              </w:rPr>
              <w:t xml:space="preserve"> of </w:t>
            </w:r>
            <w:r w:rsidRPr="007D2D94">
              <w:rPr>
                <w:rFonts w:ascii="Arial" w:hAnsi="Arial" w:cs="Arial"/>
                <w:bCs/>
                <w:sz w:val="24"/>
                <w:szCs w:val="24"/>
              </w:rPr>
              <w:fldChar w:fldCharType="begin"/>
            </w:r>
            <w:r w:rsidRPr="007D2D94">
              <w:rPr>
                <w:rFonts w:ascii="Arial" w:hAnsi="Arial" w:cs="Arial"/>
                <w:bCs/>
                <w:sz w:val="24"/>
                <w:szCs w:val="24"/>
              </w:rPr>
              <w:instrText xml:space="preserve"> NUMPAGES  </w:instrText>
            </w:r>
            <w:r w:rsidRPr="007D2D94">
              <w:rPr>
                <w:rFonts w:ascii="Arial" w:hAnsi="Arial" w:cs="Arial"/>
                <w:bCs/>
                <w:sz w:val="24"/>
                <w:szCs w:val="24"/>
              </w:rPr>
              <w:fldChar w:fldCharType="separate"/>
            </w:r>
            <w:r w:rsidR="00EE62F3">
              <w:rPr>
                <w:rFonts w:ascii="Arial" w:hAnsi="Arial" w:cs="Arial"/>
                <w:bCs/>
                <w:noProof/>
                <w:sz w:val="24"/>
                <w:szCs w:val="24"/>
              </w:rPr>
              <w:t>25</w:t>
            </w:r>
            <w:r w:rsidRPr="007D2D94">
              <w:rPr>
                <w:rFonts w:ascii="Arial" w:hAnsi="Arial" w:cs="Arial"/>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246791"/>
      <w:docPartObj>
        <w:docPartGallery w:val="Page Numbers (Bottom of Page)"/>
        <w:docPartUnique/>
      </w:docPartObj>
    </w:sdtPr>
    <w:sdtEndPr/>
    <w:sdtContent>
      <w:sdt>
        <w:sdtPr>
          <w:id w:val="860082579"/>
          <w:docPartObj>
            <w:docPartGallery w:val="Page Numbers (Top of Page)"/>
            <w:docPartUnique/>
          </w:docPartObj>
        </w:sdtPr>
        <w:sdtEndPr/>
        <w:sdtContent>
          <w:p w:rsidR="00C253BA" w:rsidRDefault="00FE5433" w:rsidP="00FE5433">
            <w:pPr>
              <w:pStyle w:val="Footer"/>
              <w:jc w:val="right"/>
            </w:pPr>
            <w:r w:rsidRPr="00FE5433">
              <w:rPr>
                <w:rFonts w:ascii="Arial" w:hAnsi="Arial" w:cs="Arial"/>
                <w:sz w:val="24"/>
                <w:szCs w:val="24"/>
              </w:rPr>
              <w:t xml:space="preserve">Page </w:t>
            </w:r>
            <w:r w:rsidRPr="00FE5433">
              <w:rPr>
                <w:rFonts w:ascii="Arial" w:hAnsi="Arial" w:cs="Arial"/>
                <w:bCs/>
                <w:sz w:val="24"/>
                <w:szCs w:val="24"/>
              </w:rPr>
              <w:fldChar w:fldCharType="begin"/>
            </w:r>
            <w:r w:rsidRPr="00FE5433">
              <w:rPr>
                <w:rFonts w:ascii="Arial" w:hAnsi="Arial" w:cs="Arial"/>
                <w:bCs/>
                <w:sz w:val="24"/>
                <w:szCs w:val="24"/>
              </w:rPr>
              <w:instrText xml:space="preserve"> PAGE </w:instrText>
            </w:r>
            <w:r w:rsidRPr="00FE5433">
              <w:rPr>
                <w:rFonts w:ascii="Arial" w:hAnsi="Arial" w:cs="Arial"/>
                <w:bCs/>
                <w:sz w:val="24"/>
                <w:szCs w:val="24"/>
              </w:rPr>
              <w:fldChar w:fldCharType="separate"/>
            </w:r>
            <w:r w:rsidR="00017676">
              <w:rPr>
                <w:rFonts w:ascii="Arial" w:hAnsi="Arial" w:cs="Arial"/>
                <w:bCs/>
                <w:noProof/>
                <w:sz w:val="24"/>
                <w:szCs w:val="24"/>
              </w:rPr>
              <w:t>1</w:t>
            </w:r>
            <w:r w:rsidRPr="00FE5433">
              <w:rPr>
                <w:rFonts w:ascii="Arial" w:hAnsi="Arial" w:cs="Arial"/>
                <w:bCs/>
                <w:sz w:val="24"/>
                <w:szCs w:val="24"/>
              </w:rPr>
              <w:fldChar w:fldCharType="end"/>
            </w:r>
            <w:r w:rsidRPr="00FE5433">
              <w:rPr>
                <w:rFonts w:ascii="Arial" w:hAnsi="Arial" w:cs="Arial"/>
                <w:sz w:val="24"/>
                <w:szCs w:val="24"/>
              </w:rPr>
              <w:t xml:space="preserve"> of </w:t>
            </w:r>
            <w:r w:rsidRPr="00FE5433">
              <w:rPr>
                <w:rFonts w:ascii="Arial" w:hAnsi="Arial" w:cs="Arial"/>
                <w:bCs/>
                <w:sz w:val="24"/>
                <w:szCs w:val="24"/>
              </w:rPr>
              <w:fldChar w:fldCharType="begin"/>
            </w:r>
            <w:r w:rsidRPr="00FE5433">
              <w:rPr>
                <w:rFonts w:ascii="Arial" w:hAnsi="Arial" w:cs="Arial"/>
                <w:bCs/>
                <w:sz w:val="24"/>
                <w:szCs w:val="24"/>
              </w:rPr>
              <w:instrText xml:space="preserve"> NUMPAGES  </w:instrText>
            </w:r>
            <w:r w:rsidRPr="00FE5433">
              <w:rPr>
                <w:rFonts w:ascii="Arial" w:hAnsi="Arial" w:cs="Arial"/>
                <w:bCs/>
                <w:sz w:val="24"/>
                <w:szCs w:val="24"/>
              </w:rPr>
              <w:fldChar w:fldCharType="separate"/>
            </w:r>
            <w:r w:rsidR="00017676">
              <w:rPr>
                <w:rFonts w:ascii="Arial" w:hAnsi="Arial" w:cs="Arial"/>
                <w:bCs/>
                <w:noProof/>
                <w:sz w:val="24"/>
                <w:szCs w:val="24"/>
              </w:rPr>
              <w:t>25</w:t>
            </w:r>
            <w:r w:rsidRPr="00FE5433">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CE0" w:rsidRDefault="00135CE0">
      <w:pPr>
        <w:spacing w:after="0" w:line="240" w:lineRule="auto"/>
      </w:pPr>
      <w:r>
        <w:separator/>
      </w:r>
    </w:p>
  </w:footnote>
  <w:footnote w:type="continuationSeparator" w:id="0">
    <w:p w:rsidR="00135CE0" w:rsidRDefault="00135CE0">
      <w:pPr>
        <w:spacing w:after="0" w:line="240" w:lineRule="auto"/>
      </w:pPr>
      <w:r>
        <w:continuationSeparator/>
      </w:r>
    </w:p>
  </w:footnote>
  <w:footnote w:type="continuationNotice" w:id="1">
    <w:p w:rsidR="00135CE0" w:rsidRDefault="00135C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BA" w:rsidRDefault="00C253BA">
    <w:pPr>
      <w:spacing w:after="0" w:line="240" w:lineRule="auto"/>
      <w:ind w:left="0" w:firstLine="0"/>
      <w:jc w:val="right"/>
    </w:pPr>
    <w:r>
      <w:rPr>
        <w:sz w:val="16"/>
      </w:rPr>
      <w:t>2012 V1</w:t>
    </w:r>
    <w:r>
      <w:rPr>
        <w:rFonts w:ascii="Times New Roman" w:eastAsia="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BA" w:rsidRDefault="00C253BA">
    <w:pPr>
      <w:spacing w:after="0" w:line="240" w:lineRule="auto"/>
      <w:ind w:left="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BA" w:rsidRPr="00D53CCA" w:rsidRDefault="00C253BA" w:rsidP="00C253BA">
    <w:pPr>
      <w:tabs>
        <w:tab w:val="center" w:pos="4513"/>
        <w:tab w:val="left" w:pos="7187"/>
        <w:tab w:val="right" w:pos="9026"/>
      </w:tabs>
      <w:spacing w:after="0" w:line="240" w:lineRule="auto"/>
      <w:ind w:left="0" w:firstLine="0"/>
      <w:jc w:val="right"/>
      <w:rPr>
        <w:rFonts w:eastAsiaTheme="minorHAnsi"/>
        <w:color w:val="auto"/>
        <w:sz w:val="22"/>
        <w:lang w:eastAsia="en-US"/>
      </w:rPr>
    </w:pPr>
    <w:r w:rsidRPr="00D53CCA">
      <w:rPr>
        <w:rFonts w:eastAsiaTheme="minorHAnsi"/>
        <w:color w:val="auto"/>
        <w:sz w:val="22"/>
        <w:lang w:eastAsia="en-US"/>
      </w:rPr>
      <w:t xml:space="preserve">Attachment </w:t>
    </w:r>
    <w:r>
      <w:rPr>
        <w:rFonts w:eastAsiaTheme="minorHAnsi"/>
        <w:color w:val="auto"/>
        <w:sz w:val="22"/>
        <w:lang w:eastAsia="en-US"/>
      </w:rPr>
      <w:t>1</w:t>
    </w:r>
  </w:p>
  <w:p w:rsidR="00C253BA" w:rsidRDefault="00C253BA">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FB1"/>
    <w:multiLevelType w:val="hybridMultilevel"/>
    <w:tmpl w:val="13BC9B00"/>
    <w:lvl w:ilvl="0" w:tplc="B9BCDD08">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98A30B8">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D808F3A">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9040668">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8B640FC">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D4A0D76">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D78B89A">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4C8765E">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E0EC00">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10C5815"/>
    <w:multiLevelType w:val="hybridMultilevel"/>
    <w:tmpl w:val="A7E8F3E2"/>
    <w:lvl w:ilvl="0" w:tplc="B02886B4">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1677"/>
      </w:pPr>
      <w:rPr>
        <w:rFonts w:hint="default"/>
        <w:b w:val="0"/>
        <w:i w:val="0"/>
        <w:strike w:val="0"/>
        <w:dstrike w:val="0"/>
        <w:color w:val="000000"/>
        <w:sz w:val="24"/>
        <w:u w:val="none" w:color="000000"/>
        <w:bdr w:val="none" w:sz="0" w:space="0" w:color="auto"/>
        <w:shd w:val="clear" w:color="auto" w:fill="auto"/>
        <w:vertAlign w:val="baseline"/>
      </w:rPr>
    </w:lvl>
    <w:lvl w:ilvl="2" w:tplc="6B8EC24E">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C084EA2">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D14B5C6">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744D1D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C7AC974">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392ACA8">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9BE6246">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13A2C5B"/>
    <w:multiLevelType w:val="hybridMultilevel"/>
    <w:tmpl w:val="B97A2F12"/>
    <w:lvl w:ilvl="0" w:tplc="52FE45B0">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1FC5FD4">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4F4FB7C">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3266DC0">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6AC7BEC">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000A9D2">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EEEA220">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600BDEC">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E9A21E0">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392174A"/>
    <w:multiLevelType w:val="hybridMultilevel"/>
    <w:tmpl w:val="2D7EC55C"/>
    <w:lvl w:ilvl="0" w:tplc="63AE7DCE">
      <w:start w:val="1"/>
      <w:numFmt w:val="lowerLetter"/>
      <w:lvlText w:val="(%1)"/>
      <w:lvlJc w:val="left"/>
      <w:pPr>
        <w:ind w:left="720"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3D53F46"/>
    <w:multiLevelType w:val="hybridMultilevel"/>
    <w:tmpl w:val="5FB8AA84"/>
    <w:lvl w:ilvl="0" w:tplc="1F1E48A0">
      <w:start w:val="1"/>
      <w:numFmt w:val="lowerLetter"/>
      <w:lvlText w:val="(%1)"/>
      <w:lvlJc w:val="left"/>
      <w:pPr>
        <w:ind w:left="1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91E6976">
      <w:start w:val="1"/>
      <w:numFmt w:val="lowerLetter"/>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C90546E">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35428EC">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56C988E">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ED60816">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9B2F5E8">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146BD6A">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44615D4">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70F7D25"/>
    <w:multiLevelType w:val="hybridMultilevel"/>
    <w:tmpl w:val="9DE6FE3C"/>
    <w:lvl w:ilvl="0" w:tplc="7E40E2EC">
      <w:start w:val="1"/>
      <w:numFmt w:val="lowerRoman"/>
      <w:lvlText w:val="(%1)"/>
      <w:lvlJc w:val="left"/>
      <w:pPr>
        <w:ind w:left="2040"/>
      </w:pPr>
      <w:rPr>
        <w:rFonts w:hint="default"/>
        <w:b w:val="0"/>
        <w:i w:val="0"/>
        <w:strike w:val="0"/>
        <w:dstrike w:val="0"/>
        <w:color w:val="000000"/>
        <w:sz w:val="24"/>
        <w:u w:val="none" w:color="000000"/>
        <w:bdr w:val="none" w:sz="0" w:space="0" w:color="auto"/>
        <w:shd w:val="clear" w:color="auto" w:fill="auto"/>
        <w:vertAlign w:val="baseline"/>
      </w:rPr>
    </w:lvl>
    <w:lvl w:ilvl="1" w:tplc="3942E994">
      <w:start w:val="1"/>
      <w:numFmt w:val="lowerLetter"/>
      <w:lvlText w:val="%2"/>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724F858">
      <w:start w:val="1"/>
      <w:numFmt w:val="lowerRoman"/>
      <w:lvlText w:val="%3"/>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154B7C4">
      <w:start w:val="1"/>
      <w:numFmt w:val="decimal"/>
      <w:lvlText w:val="%4"/>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DE80844">
      <w:start w:val="1"/>
      <w:numFmt w:val="lowerLetter"/>
      <w:lvlText w:val="%5"/>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21EAB42">
      <w:start w:val="1"/>
      <w:numFmt w:val="lowerRoman"/>
      <w:lvlText w:val="%6"/>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F88EB7E">
      <w:start w:val="1"/>
      <w:numFmt w:val="decimal"/>
      <w:lvlText w:val="%7"/>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F14573A">
      <w:start w:val="1"/>
      <w:numFmt w:val="lowerLetter"/>
      <w:lvlText w:val="%8"/>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2CA9D08">
      <w:start w:val="1"/>
      <w:numFmt w:val="lowerRoman"/>
      <w:lvlText w:val="%9"/>
      <w:lvlJc w:val="left"/>
      <w:pPr>
        <w:ind w:left="75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7C95589"/>
    <w:multiLevelType w:val="hybridMultilevel"/>
    <w:tmpl w:val="65CCDCE4"/>
    <w:lvl w:ilvl="0" w:tplc="CD6AFAF4">
      <w:start w:val="1"/>
      <w:numFmt w:val="lowerLetter"/>
      <w:lvlText w:val="(%1)"/>
      <w:lvlJc w:val="left"/>
      <w:pPr>
        <w:ind w:left="1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A809D9E">
      <w:start w:val="1"/>
      <w:numFmt w:val="lowerLetter"/>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9306188">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9949B50">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3A8B2B2">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A26883C">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A744438">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75494BA">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782E328">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A76114E"/>
    <w:multiLevelType w:val="hybridMultilevel"/>
    <w:tmpl w:val="0B1A68BE"/>
    <w:lvl w:ilvl="0" w:tplc="E092C422">
      <w:start w:val="1"/>
      <w:numFmt w:val="lowerLetter"/>
      <w:lvlText w:val="(%1)"/>
      <w:lvlJc w:val="left"/>
      <w:pPr>
        <w:ind w:left="1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EF06004">
      <w:start w:val="1"/>
      <w:numFmt w:val="lowerLetter"/>
      <w:lvlText w:val="%2"/>
      <w:lvlJc w:val="left"/>
      <w:pPr>
        <w:ind w:left="20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86C2886">
      <w:start w:val="1"/>
      <w:numFmt w:val="lowerRoman"/>
      <w:lvlText w:val="%3"/>
      <w:lvlJc w:val="left"/>
      <w:pPr>
        <w:ind w:left="28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85C9724">
      <w:start w:val="1"/>
      <w:numFmt w:val="decimal"/>
      <w:lvlText w:val="%4"/>
      <w:lvlJc w:val="left"/>
      <w:pPr>
        <w:ind w:left="35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C3AA760">
      <w:start w:val="1"/>
      <w:numFmt w:val="lowerLetter"/>
      <w:lvlText w:val="%5"/>
      <w:lvlJc w:val="left"/>
      <w:pPr>
        <w:ind w:left="42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BA8F184">
      <w:start w:val="1"/>
      <w:numFmt w:val="lowerRoman"/>
      <w:lvlText w:val="%6"/>
      <w:lvlJc w:val="left"/>
      <w:pPr>
        <w:ind w:left="49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526F1C4">
      <w:start w:val="1"/>
      <w:numFmt w:val="decimal"/>
      <w:lvlText w:val="%7"/>
      <w:lvlJc w:val="left"/>
      <w:pPr>
        <w:ind w:left="56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3C8D088">
      <w:start w:val="1"/>
      <w:numFmt w:val="lowerLetter"/>
      <w:lvlText w:val="%8"/>
      <w:lvlJc w:val="left"/>
      <w:pPr>
        <w:ind w:left="64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4BC85C0">
      <w:start w:val="1"/>
      <w:numFmt w:val="lowerRoman"/>
      <w:lvlText w:val="%9"/>
      <w:lvlJc w:val="left"/>
      <w:pPr>
        <w:ind w:left="7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0D774E4B"/>
    <w:multiLevelType w:val="hybridMultilevel"/>
    <w:tmpl w:val="BA4EDE02"/>
    <w:lvl w:ilvl="0" w:tplc="B02886B4">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AC894C2">
      <w:start w:val="1"/>
      <w:numFmt w:val="decimal"/>
      <w:lvlText w:val="(%2)"/>
      <w:lvlJc w:val="left"/>
      <w:pPr>
        <w:ind w:left="16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B8EC24E">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C084EA2">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D14B5C6">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744D1D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C7AC974">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392ACA8">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9BE6246">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0F321A71"/>
    <w:multiLevelType w:val="hybridMultilevel"/>
    <w:tmpl w:val="E362C91C"/>
    <w:lvl w:ilvl="0" w:tplc="C9E84B8E">
      <w:start w:val="1"/>
      <w:numFmt w:val="lowerLetter"/>
      <w:lvlText w:val="(%1)"/>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540602">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6FC1FA2">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744C0BA">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E98F126">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D4462E4">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09CA5F8">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BB69110">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8AA0274">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10AF4E28"/>
    <w:multiLevelType w:val="hybridMultilevel"/>
    <w:tmpl w:val="11927000"/>
    <w:lvl w:ilvl="0" w:tplc="0CCC5484">
      <w:start w:val="1"/>
      <w:numFmt w:val="lowerLetter"/>
      <w:lvlText w:val="(%1)"/>
      <w:lvlJc w:val="left"/>
      <w:pPr>
        <w:ind w:left="1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260E0CE">
      <w:start w:val="1"/>
      <w:numFmt w:val="decimal"/>
      <w:lvlText w:val="(%2)"/>
      <w:lvlJc w:val="left"/>
      <w:pPr>
        <w:ind w:left="33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0F4D374">
      <w:start w:val="1"/>
      <w:numFmt w:val="lowerRoman"/>
      <w:lvlText w:val="%3"/>
      <w:lvlJc w:val="left"/>
      <w:pPr>
        <w:ind w:left="3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1CEE4F8">
      <w:start w:val="1"/>
      <w:numFmt w:val="decimal"/>
      <w:lvlText w:val="%4"/>
      <w:lvlJc w:val="left"/>
      <w:pPr>
        <w:ind w:left="4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E14274A">
      <w:start w:val="1"/>
      <w:numFmt w:val="lowerLetter"/>
      <w:lvlText w:val="%5"/>
      <w:lvlJc w:val="left"/>
      <w:pPr>
        <w:ind w:left="51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5AAA618">
      <w:start w:val="1"/>
      <w:numFmt w:val="lowerRoman"/>
      <w:lvlText w:val="%6"/>
      <w:lvlJc w:val="left"/>
      <w:pPr>
        <w:ind w:left="58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7601878">
      <w:start w:val="1"/>
      <w:numFmt w:val="decimal"/>
      <w:lvlText w:val="%7"/>
      <w:lvlJc w:val="left"/>
      <w:pPr>
        <w:ind w:left="6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15EBE9C">
      <w:start w:val="1"/>
      <w:numFmt w:val="lowerLetter"/>
      <w:lvlText w:val="%8"/>
      <w:lvlJc w:val="left"/>
      <w:pPr>
        <w:ind w:left="7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5780D1A">
      <w:start w:val="1"/>
      <w:numFmt w:val="lowerRoman"/>
      <w:lvlText w:val="%9"/>
      <w:lvlJc w:val="left"/>
      <w:pPr>
        <w:ind w:left="79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11F17F10"/>
    <w:multiLevelType w:val="hybridMultilevel"/>
    <w:tmpl w:val="A5AC2436"/>
    <w:lvl w:ilvl="0" w:tplc="E4C05470">
      <w:start w:val="1"/>
      <w:numFmt w:val="lowerLetter"/>
      <w:lvlText w:val="(%1)"/>
      <w:lvlJc w:val="left"/>
      <w:pPr>
        <w:ind w:left="10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1677"/>
      </w:pPr>
      <w:rPr>
        <w:rFonts w:hint="default"/>
        <w:b w:val="0"/>
        <w:i w:val="0"/>
        <w:strike w:val="0"/>
        <w:dstrike w:val="0"/>
        <w:color w:val="000000"/>
        <w:sz w:val="24"/>
        <w:u w:val="none" w:color="000000"/>
        <w:bdr w:val="none" w:sz="0" w:space="0" w:color="auto"/>
        <w:shd w:val="clear" w:color="auto" w:fill="auto"/>
        <w:vertAlign w:val="baseline"/>
      </w:rPr>
    </w:lvl>
    <w:lvl w:ilvl="2" w:tplc="62BE7E3C">
      <w:start w:val="1"/>
      <w:numFmt w:val="lowerLetter"/>
      <w:lvlText w:val="%3)"/>
      <w:lvlJc w:val="left"/>
      <w:pPr>
        <w:ind w:left="25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AC6948C">
      <w:start w:val="1"/>
      <w:numFmt w:val="decimal"/>
      <w:lvlText w:val="%4"/>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D8C95A">
      <w:start w:val="1"/>
      <w:numFmt w:val="lowerLetter"/>
      <w:lvlText w:val="%5"/>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B580C5C">
      <w:start w:val="1"/>
      <w:numFmt w:val="lowerRoman"/>
      <w:lvlText w:val="%6"/>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FE0200A">
      <w:start w:val="1"/>
      <w:numFmt w:val="decimal"/>
      <w:lvlText w:val="%7"/>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B688D0">
      <w:start w:val="1"/>
      <w:numFmt w:val="lowerLetter"/>
      <w:lvlText w:val="%8"/>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67239A0">
      <w:start w:val="1"/>
      <w:numFmt w:val="lowerRoman"/>
      <w:lvlText w:val="%9"/>
      <w:lvlJc w:val="left"/>
      <w:pPr>
        <w:ind w:left="689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12CB2353"/>
    <w:multiLevelType w:val="hybridMultilevel"/>
    <w:tmpl w:val="BF7EDF64"/>
    <w:lvl w:ilvl="0" w:tplc="A7F63B90">
      <w:start w:val="1"/>
      <w:numFmt w:val="lowerLetter"/>
      <w:lvlText w:val="(%1)"/>
      <w:lvlJc w:val="left"/>
      <w:pPr>
        <w:ind w:left="1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618274A">
      <w:start w:val="1"/>
      <w:numFmt w:val="lowerLetter"/>
      <w:lvlText w:val="%2"/>
      <w:lvlJc w:val="left"/>
      <w:pPr>
        <w:ind w:left="2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5A8AC34">
      <w:start w:val="1"/>
      <w:numFmt w:val="lowerRoman"/>
      <w:lvlText w:val="%3"/>
      <w:lvlJc w:val="left"/>
      <w:pPr>
        <w:ind w:left="31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46D140">
      <w:start w:val="1"/>
      <w:numFmt w:val="decimal"/>
      <w:lvlText w:val="%4"/>
      <w:lvlJc w:val="left"/>
      <w:pPr>
        <w:ind w:left="38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D61AF8">
      <w:start w:val="1"/>
      <w:numFmt w:val="lowerLetter"/>
      <w:lvlText w:val="%5"/>
      <w:lvlJc w:val="left"/>
      <w:pPr>
        <w:ind w:left="45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EE3390">
      <w:start w:val="1"/>
      <w:numFmt w:val="lowerRoman"/>
      <w:lvlText w:val="%6"/>
      <w:lvlJc w:val="left"/>
      <w:pPr>
        <w:ind w:left="5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BE27694">
      <w:start w:val="1"/>
      <w:numFmt w:val="decimal"/>
      <w:lvlText w:val="%7"/>
      <w:lvlJc w:val="left"/>
      <w:pPr>
        <w:ind w:left="5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3C3CCA">
      <w:start w:val="1"/>
      <w:numFmt w:val="lowerLetter"/>
      <w:lvlText w:val="%8"/>
      <w:lvlJc w:val="left"/>
      <w:pPr>
        <w:ind w:left="6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10AE80">
      <w:start w:val="1"/>
      <w:numFmt w:val="lowerRoman"/>
      <w:lvlText w:val="%9"/>
      <w:lvlJc w:val="left"/>
      <w:pPr>
        <w:ind w:left="7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168B08E9"/>
    <w:multiLevelType w:val="hybridMultilevel"/>
    <w:tmpl w:val="12E8A270"/>
    <w:lvl w:ilvl="0" w:tplc="1366A0DE">
      <w:start w:val="1"/>
      <w:numFmt w:val="lowerLetter"/>
      <w:lvlText w:val="(%1)"/>
      <w:lvlJc w:val="left"/>
      <w:pPr>
        <w:ind w:left="1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406874">
      <w:start w:val="1"/>
      <w:numFmt w:val="decimal"/>
      <w:lvlText w:val="(%2)"/>
      <w:lvlJc w:val="left"/>
      <w:pPr>
        <w:ind w:left="18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7E2D4FE">
      <w:start w:val="1"/>
      <w:numFmt w:val="lowerRoman"/>
      <w:lvlText w:val="%3"/>
      <w:lvlJc w:val="left"/>
      <w:pPr>
        <w:ind w:left="24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0BE490E">
      <w:start w:val="1"/>
      <w:numFmt w:val="decimal"/>
      <w:lvlText w:val="%4"/>
      <w:lvlJc w:val="left"/>
      <w:pPr>
        <w:ind w:left="31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068A880">
      <w:start w:val="1"/>
      <w:numFmt w:val="lowerLetter"/>
      <w:lvlText w:val="%5"/>
      <w:lvlJc w:val="left"/>
      <w:pPr>
        <w:ind w:left="39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7F00340">
      <w:start w:val="1"/>
      <w:numFmt w:val="lowerRoman"/>
      <w:lvlText w:val="%6"/>
      <w:lvlJc w:val="left"/>
      <w:pPr>
        <w:ind w:left="46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14C77E2">
      <w:start w:val="1"/>
      <w:numFmt w:val="decimal"/>
      <w:lvlText w:val="%7"/>
      <w:lvlJc w:val="left"/>
      <w:pPr>
        <w:ind w:left="53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2038B4">
      <w:start w:val="1"/>
      <w:numFmt w:val="lowerLetter"/>
      <w:lvlText w:val="%8"/>
      <w:lvlJc w:val="left"/>
      <w:pPr>
        <w:ind w:left="60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036BE84">
      <w:start w:val="1"/>
      <w:numFmt w:val="lowerRoman"/>
      <w:lvlText w:val="%9"/>
      <w:lvlJc w:val="left"/>
      <w:pPr>
        <w:ind w:left="679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178158A9"/>
    <w:multiLevelType w:val="hybridMultilevel"/>
    <w:tmpl w:val="410E2D2C"/>
    <w:lvl w:ilvl="0" w:tplc="79AC5564">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FE83448">
      <w:start w:val="1"/>
      <w:numFmt w:val="decimal"/>
      <w:lvlText w:val="(%2)"/>
      <w:lvlJc w:val="left"/>
      <w:pPr>
        <w:ind w:left="16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CA2CE76">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6AE79B4">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4E6CEE">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E12174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6FACEA8">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99EAD46">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37C89C0">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19E346FC"/>
    <w:multiLevelType w:val="hybridMultilevel"/>
    <w:tmpl w:val="F776252C"/>
    <w:lvl w:ilvl="0" w:tplc="95EAB032">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6680EB2">
      <w:start w:val="1"/>
      <w:numFmt w:val="decimal"/>
      <w:lvlText w:val="(%2)"/>
      <w:lvlJc w:val="left"/>
      <w:pPr>
        <w:ind w:left="16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0FE9E46">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9D8221E">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F2FD0E">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93AAF40">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9D863F8">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CBA0BF8">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258CE9C">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1C9650AB"/>
    <w:multiLevelType w:val="hybridMultilevel"/>
    <w:tmpl w:val="058286CC"/>
    <w:lvl w:ilvl="0" w:tplc="BF1407F0">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85C15C6">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0889A76">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F72A794">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DF2C460">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7723A64">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F8622C4">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822B784">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8FE1EB8">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1D79731A"/>
    <w:multiLevelType w:val="hybridMultilevel"/>
    <w:tmpl w:val="7EBA4AF8"/>
    <w:lvl w:ilvl="0" w:tplc="96FCE50C">
      <w:start w:val="1"/>
      <w:numFmt w:val="decimal"/>
      <w:lvlText w:val="%1."/>
      <w:lvlJc w:val="left"/>
      <w:pPr>
        <w:ind w:left="1494" w:hanging="360"/>
      </w:pPr>
      <w:rPr>
        <w:rFonts w:hint="default"/>
        <w:b/>
        <w:color w:val="000000" w:themeColor="text1"/>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15:restartNumberingAfterBreak="0">
    <w:nsid w:val="23B937AF"/>
    <w:multiLevelType w:val="hybridMultilevel"/>
    <w:tmpl w:val="CC6CDF74"/>
    <w:lvl w:ilvl="0" w:tplc="FE408234">
      <w:start w:val="12"/>
      <w:numFmt w:val="lowerLetter"/>
      <w:lvlText w:val="(%1)"/>
      <w:lvlJc w:val="left"/>
      <w:pPr>
        <w:ind w:left="1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ABAA3A6">
      <w:start w:val="1"/>
      <w:numFmt w:val="lowerLetter"/>
      <w:lvlText w:val="%2"/>
      <w:lvlJc w:val="left"/>
      <w:pPr>
        <w:ind w:left="2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E245C90">
      <w:start w:val="1"/>
      <w:numFmt w:val="lowerRoman"/>
      <w:lvlText w:val="%3"/>
      <w:lvlJc w:val="left"/>
      <w:pPr>
        <w:ind w:left="31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62CC828">
      <w:start w:val="1"/>
      <w:numFmt w:val="decimal"/>
      <w:lvlText w:val="%4"/>
      <w:lvlJc w:val="left"/>
      <w:pPr>
        <w:ind w:left="38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6B2C830">
      <w:start w:val="1"/>
      <w:numFmt w:val="lowerLetter"/>
      <w:lvlText w:val="%5"/>
      <w:lvlJc w:val="left"/>
      <w:pPr>
        <w:ind w:left="45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7C8F740">
      <w:start w:val="1"/>
      <w:numFmt w:val="lowerRoman"/>
      <w:lvlText w:val="%6"/>
      <w:lvlJc w:val="left"/>
      <w:pPr>
        <w:ind w:left="5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65C60B6">
      <w:start w:val="1"/>
      <w:numFmt w:val="decimal"/>
      <w:lvlText w:val="%7"/>
      <w:lvlJc w:val="left"/>
      <w:pPr>
        <w:ind w:left="5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FF865BE">
      <w:start w:val="1"/>
      <w:numFmt w:val="lowerLetter"/>
      <w:lvlText w:val="%8"/>
      <w:lvlJc w:val="left"/>
      <w:pPr>
        <w:ind w:left="6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66E8DF0">
      <w:start w:val="1"/>
      <w:numFmt w:val="lowerRoman"/>
      <w:lvlText w:val="%9"/>
      <w:lvlJc w:val="left"/>
      <w:pPr>
        <w:ind w:left="7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23E8219D"/>
    <w:multiLevelType w:val="hybridMultilevel"/>
    <w:tmpl w:val="6D303A84"/>
    <w:lvl w:ilvl="0" w:tplc="24AE69CA">
      <w:start w:val="1"/>
      <w:numFmt w:val="lowerLetter"/>
      <w:lvlText w:val="(%1)"/>
      <w:lvlJc w:val="left"/>
      <w:pPr>
        <w:ind w:left="1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35AC650">
      <w:start w:val="1"/>
      <w:numFmt w:val="lowerLetter"/>
      <w:lvlText w:val="%2"/>
      <w:lvlJc w:val="left"/>
      <w:pPr>
        <w:ind w:left="2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E8AB264">
      <w:start w:val="1"/>
      <w:numFmt w:val="lowerRoman"/>
      <w:lvlText w:val="%3"/>
      <w:lvlJc w:val="left"/>
      <w:pPr>
        <w:ind w:left="31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5BC14FA">
      <w:start w:val="1"/>
      <w:numFmt w:val="decimal"/>
      <w:lvlText w:val="%4"/>
      <w:lvlJc w:val="left"/>
      <w:pPr>
        <w:ind w:left="38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0D6D0C4">
      <w:start w:val="1"/>
      <w:numFmt w:val="lowerLetter"/>
      <w:lvlText w:val="%5"/>
      <w:lvlJc w:val="left"/>
      <w:pPr>
        <w:ind w:left="45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9A00CA4">
      <w:start w:val="1"/>
      <w:numFmt w:val="lowerRoman"/>
      <w:lvlText w:val="%6"/>
      <w:lvlJc w:val="left"/>
      <w:pPr>
        <w:ind w:left="5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21CE956">
      <w:start w:val="1"/>
      <w:numFmt w:val="decimal"/>
      <w:lvlText w:val="%7"/>
      <w:lvlJc w:val="left"/>
      <w:pPr>
        <w:ind w:left="5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BF0AA7C">
      <w:start w:val="1"/>
      <w:numFmt w:val="lowerLetter"/>
      <w:lvlText w:val="%8"/>
      <w:lvlJc w:val="left"/>
      <w:pPr>
        <w:ind w:left="6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EF250FE">
      <w:start w:val="1"/>
      <w:numFmt w:val="lowerRoman"/>
      <w:lvlText w:val="%9"/>
      <w:lvlJc w:val="left"/>
      <w:pPr>
        <w:ind w:left="7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274831CB"/>
    <w:multiLevelType w:val="hybridMultilevel"/>
    <w:tmpl w:val="BF7EDF64"/>
    <w:lvl w:ilvl="0" w:tplc="A7F63B90">
      <w:start w:val="1"/>
      <w:numFmt w:val="lowerLetter"/>
      <w:lvlText w:val="(%1)"/>
      <w:lvlJc w:val="left"/>
      <w:pPr>
        <w:ind w:left="1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618274A">
      <w:start w:val="1"/>
      <w:numFmt w:val="lowerLetter"/>
      <w:lvlText w:val="%2"/>
      <w:lvlJc w:val="left"/>
      <w:pPr>
        <w:ind w:left="2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5A8AC34">
      <w:start w:val="1"/>
      <w:numFmt w:val="lowerRoman"/>
      <w:lvlText w:val="%3"/>
      <w:lvlJc w:val="left"/>
      <w:pPr>
        <w:ind w:left="31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46D140">
      <w:start w:val="1"/>
      <w:numFmt w:val="decimal"/>
      <w:lvlText w:val="%4"/>
      <w:lvlJc w:val="left"/>
      <w:pPr>
        <w:ind w:left="38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D61AF8">
      <w:start w:val="1"/>
      <w:numFmt w:val="lowerLetter"/>
      <w:lvlText w:val="%5"/>
      <w:lvlJc w:val="left"/>
      <w:pPr>
        <w:ind w:left="45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EE3390">
      <w:start w:val="1"/>
      <w:numFmt w:val="lowerRoman"/>
      <w:lvlText w:val="%6"/>
      <w:lvlJc w:val="left"/>
      <w:pPr>
        <w:ind w:left="5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BE27694">
      <w:start w:val="1"/>
      <w:numFmt w:val="decimal"/>
      <w:lvlText w:val="%7"/>
      <w:lvlJc w:val="left"/>
      <w:pPr>
        <w:ind w:left="5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3C3CCA">
      <w:start w:val="1"/>
      <w:numFmt w:val="lowerLetter"/>
      <w:lvlText w:val="%8"/>
      <w:lvlJc w:val="left"/>
      <w:pPr>
        <w:ind w:left="6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10AE80">
      <w:start w:val="1"/>
      <w:numFmt w:val="lowerRoman"/>
      <w:lvlText w:val="%9"/>
      <w:lvlJc w:val="left"/>
      <w:pPr>
        <w:ind w:left="7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2B5F17E4"/>
    <w:multiLevelType w:val="hybridMultilevel"/>
    <w:tmpl w:val="9C32ADD8"/>
    <w:lvl w:ilvl="0" w:tplc="E052418C">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410D4B8">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6A20EE0">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CF296EE">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B88F3C8">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0A4F904">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6B60B5C">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30E60C">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678DAA0">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2F8958DA"/>
    <w:multiLevelType w:val="hybridMultilevel"/>
    <w:tmpl w:val="4C527F3C"/>
    <w:lvl w:ilvl="0" w:tplc="A7F63B90">
      <w:start w:val="1"/>
      <w:numFmt w:val="lowerLetter"/>
      <w:lvlText w:val="(%1)"/>
      <w:lvlJc w:val="left"/>
      <w:pPr>
        <w:ind w:left="1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618274A">
      <w:start w:val="1"/>
      <w:numFmt w:val="lowerLetter"/>
      <w:lvlText w:val="%2"/>
      <w:lvlJc w:val="left"/>
      <w:pPr>
        <w:ind w:left="2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5A8AC34">
      <w:start w:val="1"/>
      <w:numFmt w:val="lowerRoman"/>
      <w:lvlText w:val="%3"/>
      <w:lvlJc w:val="left"/>
      <w:pPr>
        <w:ind w:left="31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46D140">
      <w:start w:val="1"/>
      <w:numFmt w:val="decimal"/>
      <w:lvlText w:val="%4"/>
      <w:lvlJc w:val="left"/>
      <w:pPr>
        <w:ind w:left="38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D61AF8">
      <w:start w:val="1"/>
      <w:numFmt w:val="lowerLetter"/>
      <w:lvlText w:val="%5"/>
      <w:lvlJc w:val="left"/>
      <w:pPr>
        <w:ind w:left="45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EE3390">
      <w:start w:val="1"/>
      <w:numFmt w:val="lowerRoman"/>
      <w:lvlText w:val="%6"/>
      <w:lvlJc w:val="left"/>
      <w:pPr>
        <w:ind w:left="5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BE27694">
      <w:start w:val="1"/>
      <w:numFmt w:val="decimal"/>
      <w:lvlText w:val="%7"/>
      <w:lvlJc w:val="left"/>
      <w:pPr>
        <w:ind w:left="5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3C3CCA">
      <w:start w:val="1"/>
      <w:numFmt w:val="lowerLetter"/>
      <w:lvlText w:val="%8"/>
      <w:lvlJc w:val="left"/>
      <w:pPr>
        <w:ind w:left="6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10AE80">
      <w:start w:val="1"/>
      <w:numFmt w:val="lowerRoman"/>
      <w:lvlText w:val="%9"/>
      <w:lvlJc w:val="left"/>
      <w:pPr>
        <w:ind w:left="7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2FA63001"/>
    <w:multiLevelType w:val="hybridMultilevel"/>
    <w:tmpl w:val="5FB8AA84"/>
    <w:lvl w:ilvl="0" w:tplc="1F1E48A0">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91E6976">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C90546E">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35428EC">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56C988E">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ED60816">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9B2F5E8">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146BD6A">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44615D4">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310F56BD"/>
    <w:multiLevelType w:val="hybridMultilevel"/>
    <w:tmpl w:val="BF7EDF64"/>
    <w:lvl w:ilvl="0" w:tplc="A7F63B90">
      <w:start w:val="1"/>
      <w:numFmt w:val="lowerLetter"/>
      <w:lvlText w:val="(%1)"/>
      <w:lvlJc w:val="left"/>
      <w:pPr>
        <w:ind w:left="1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618274A">
      <w:start w:val="1"/>
      <w:numFmt w:val="lowerLetter"/>
      <w:lvlText w:val="%2"/>
      <w:lvlJc w:val="left"/>
      <w:pPr>
        <w:ind w:left="2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5A8AC34">
      <w:start w:val="1"/>
      <w:numFmt w:val="lowerRoman"/>
      <w:lvlText w:val="%3"/>
      <w:lvlJc w:val="left"/>
      <w:pPr>
        <w:ind w:left="31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46D140">
      <w:start w:val="1"/>
      <w:numFmt w:val="decimal"/>
      <w:lvlText w:val="%4"/>
      <w:lvlJc w:val="left"/>
      <w:pPr>
        <w:ind w:left="38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D61AF8">
      <w:start w:val="1"/>
      <w:numFmt w:val="lowerLetter"/>
      <w:lvlText w:val="%5"/>
      <w:lvlJc w:val="left"/>
      <w:pPr>
        <w:ind w:left="45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EE3390">
      <w:start w:val="1"/>
      <w:numFmt w:val="lowerRoman"/>
      <w:lvlText w:val="%6"/>
      <w:lvlJc w:val="left"/>
      <w:pPr>
        <w:ind w:left="5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BE27694">
      <w:start w:val="1"/>
      <w:numFmt w:val="decimal"/>
      <w:lvlText w:val="%7"/>
      <w:lvlJc w:val="left"/>
      <w:pPr>
        <w:ind w:left="5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3C3CCA">
      <w:start w:val="1"/>
      <w:numFmt w:val="lowerLetter"/>
      <w:lvlText w:val="%8"/>
      <w:lvlJc w:val="left"/>
      <w:pPr>
        <w:ind w:left="6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10AE80">
      <w:start w:val="1"/>
      <w:numFmt w:val="lowerRoman"/>
      <w:lvlText w:val="%9"/>
      <w:lvlJc w:val="left"/>
      <w:pPr>
        <w:ind w:left="7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34C17B04"/>
    <w:multiLevelType w:val="hybridMultilevel"/>
    <w:tmpl w:val="3DC4EC82"/>
    <w:lvl w:ilvl="0" w:tplc="95EAB032">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1677"/>
      </w:pPr>
      <w:rPr>
        <w:rFonts w:hint="default"/>
        <w:b w:val="0"/>
        <w:i w:val="0"/>
        <w:strike w:val="0"/>
        <w:dstrike w:val="0"/>
        <w:color w:val="000000"/>
        <w:sz w:val="24"/>
        <w:u w:val="none" w:color="000000"/>
        <w:bdr w:val="none" w:sz="0" w:space="0" w:color="auto"/>
        <w:shd w:val="clear" w:color="auto" w:fill="auto"/>
        <w:vertAlign w:val="baseline"/>
      </w:rPr>
    </w:lvl>
    <w:lvl w:ilvl="2" w:tplc="40FE9E46">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9D8221E">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F2FD0E">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93AAF40">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9D863F8">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CBA0BF8">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258CE9C">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37795D88"/>
    <w:multiLevelType w:val="hybridMultilevel"/>
    <w:tmpl w:val="D9D090F4"/>
    <w:lvl w:ilvl="0" w:tplc="B6BAB29E">
      <w:start w:val="1"/>
      <w:numFmt w:val="lowerLetter"/>
      <w:lvlText w:val="(%1)"/>
      <w:lvlJc w:val="left"/>
      <w:pPr>
        <w:ind w:left="11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2129"/>
      </w:pPr>
      <w:rPr>
        <w:rFonts w:hint="default"/>
        <w:b w:val="0"/>
        <w:i w:val="0"/>
        <w:strike w:val="0"/>
        <w:dstrike w:val="0"/>
        <w:color w:val="000000"/>
        <w:sz w:val="24"/>
        <w:u w:val="none" w:color="000000"/>
        <w:bdr w:val="none" w:sz="0" w:space="0" w:color="auto"/>
        <w:shd w:val="clear" w:color="auto" w:fill="auto"/>
        <w:vertAlign w:val="baseline"/>
      </w:rPr>
    </w:lvl>
    <w:lvl w:ilvl="2" w:tplc="D39A4684">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3DED7E4">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1841B22">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3CC669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A769C2C">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CC4E184">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CDC52BE">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3BAB5849"/>
    <w:multiLevelType w:val="hybridMultilevel"/>
    <w:tmpl w:val="7B840C94"/>
    <w:lvl w:ilvl="0" w:tplc="1366A0DE">
      <w:start w:val="1"/>
      <w:numFmt w:val="lowerLetter"/>
      <w:lvlText w:val="(%1)"/>
      <w:lvlJc w:val="left"/>
      <w:pPr>
        <w:ind w:left="1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1812"/>
      </w:pPr>
      <w:rPr>
        <w:rFonts w:hint="default"/>
        <w:b w:val="0"/>
        <w:i w:val="0"/>
        <w:strike w:val="0"/>
        <w:dstrike w:val="0"/>
        <w:color w:val="000000"/>
        <w:sz w:val="24"/>
        <w:u w:val="none" w:color="000000"/>
        <w:bdr w:val="none" w:sz="0" w:space="0" w:color="auto"/>
        <w:shd w:val="clear" w:color="auto" w:fill="auto"/>
        <w:vertAlign w:val="baseline"/>
      </w:rPr>
    </w:lvl>
    <w:lvl w:ilvl="2" w:tplc="B7E2D4FE">
      <w:start w:val="1"/>
      <w:numFmt w:val="lowerRoman"/>
      <w:lvlText w:val="%3"/>
      <w:lvlJc w:val="left"/>
      <w:pPr>
        <w:ind w:left="24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0BE490E">
      <w:start w:val="1"/>
      <w:numFmt w:val="decimal"/>
      <w:lvlText w:val="%4"/>
      <w:lvlJc w:val="left"/>
      <w:pPr>
        <w:ind w:left="31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068A880">
      <w:start w:val="1"/>
      <w:numFmt w:val="lowerLetter"/>
      <w:lvlText w:val="%5"/>
      <w:lvlJc w:val="left"/>
      <w:pPr>
        <w:ind w:left="39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7F00340">
      <w:start w:val="1"/>
      <w:numFmt w:val="lowerRoman"/>
      <w:lvlText w:val="%6"/>
      <w:lvlJc w:val="left"/>
      <w:pPr>
        <w:ind w:left="46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14C77E2">
      <w:start w:val="1"/>
      <w:numFmt w:val="decimal"/>
      <w:lvlText w:val="%7"/>
      <w:lvlJc w:val="left"/>
      <w:pPr>
        <w:ind w:left="53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2038B4">
      <w:start w:val="1"/>
      <w:numFmt w:val="lowerLetter"/>
      <w:lvlText w:val="%8"/>
      <w:lvlJc w:val="left"/>
      <w:pPr>
        <w:ind w:left="60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036BE84">
      <w:start w:val="1"/>
      <w:numFmt w:val="lowerRoman"/>
      <w:lvlText w:val="%9"/>
      <w:lvlJc w:val="left"/>
      <w:pPr>
        <w:ind w:left="679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3C606288"/>
    <w:multiLevelType w:val="hybridMultilevel"/>
    <w:tmpl w:val="77D839A6"/>
    <w:lvl w:ilvl="0" w:tplc="E4C05470">
      <w:start w:val="1"/>
      <w:numFmt w:val="lowerLetter"/>
      <w:lvlText w:val="(%1)"/>
      <w:lvlJc w:val="left"/>
      <w:pPr>
        <w:ind w:left="10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FAAC704">
      <w:start w:val="1"/>
      <w:numFmt w:val="decimal"/>
      <w:lvlText w:val="(%2)"/>
      <w:lvlJc w:val="left"/>
      <w:pPr>
        <w:ind w:left="16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2BE7E3C">
      <w:start w:val="1"/>
      <w:numFmt w:val="lowerLetter"/>
      <w:lvlText w:val="%3)"/>
      <w:lvlJc w:val="left"/>
      <w:pPr>
        <w:ind w:left="25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AC6948C">
      <w:start w:val="1"/>
      <w:numFmt w:val="decimal"/>
      <w:lvlText w:val="%4"/>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BD8C95A">
      <w:start w:val="1"/>
      <w:numFmt w:val="lowerLetter"/>
      <w:lvlText w:val="%5"/>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B580C5C">
      <w:start w:val="1"/>
      <w:numFmt w:val="lowerRoman"/>
      <w:lvlText w:val="%6"/>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FE0200A">
      <w:start w:val="1"/>
      <w:numFmt w:val="decimal"/>
      <w:lvlText w:val="%7"/>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B688D0">
      <w:start w:val="1"/>
      <w:numFmt w:val="lowerLetter"/>
      <w:lvlText w:val="%8"/>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67239A0">
      <w:start w:val="1"/>
      <w:numFmt w:val="lowerRoman"/>
      <w:lvlText w:val="%9"/>
      <w:lvlJc w:val="left"/>
      <w:pPr>
        <w:ind w:left="689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3CBA7D5F"/>
    <w:multiLevelType w:val="hybridMultilevel"/>
    <w:tmpl w:val="F4808FC2"/>
    <w:lvl w:ilvl="0" w:tplc="7AC8B82C">
      <w:start w:val="1"/>
      <w:numFmt w:val="lowerLetter"/>
      <w:lvlText w:val="(%1)"/>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48A0C7A">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9508D58">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5BAB6BA">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8AB75A">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91EB462">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AA01444">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C86EFF2">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71257D8">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3EE23267"/>
    <w:multiLevelType w:val="hybridMultilevel"/>
    <w:tmpl w:val="A73AEA9E"/>
    <w:lvl w:ilvl="0" w:tplc="7E40E2EC">
      <w:start w:val="1"/>
      <w:numFmt w:val="lowerRoman"/>
      <w:lvlText w:val="(%1)"/>
      <w:lvlJc w:val="left"/>
      <w:pPr>
        <w:ind w:left="1425"/>
      </w:pPr>
      <w:rPr>
        <w:rFonts w:hint="default"/>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2277"/>
      </w:pPr>
      <w:rPr>
        <w:rFonts w:hint="default"/>
        <w:b w:val="0"/>
        <w:i w:val="0"/>
        <w:strike w:val="0"/>
        <w:dstrike w:val="0"/>
        <w:color w:val="000000"/>
        <w:sz w:val="24"/>
        <w:u w:val="none" w:color="000000"/>
        <w:bdr w:val="none" w:sz="0" w:space="0" w:color="auto"/>
        <w:shd w:val="clear" w:color="auto" w:fill="auto"/>
        <w:vertAlign w:val="baseline"/>
      </w:rPr>
    </w:lvl>
    <w:lvl w:ilvl="2" w:tplc="76342C0A">
      <w:start w:val="1"/>
      <w:numFmt w:val="lowerRoman"/>
      <w:lvlText w:val="%3"/>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7B48D12">
      <w:start w:val="1"/>
      <w:numFmt w:val="decimal"/>
      <w:lvlText w:val="%4"/>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D50461E">
      <w:start w:val="1"/>
      <w:numFmt w:val="lowerLetter"/>
      <w:lvlText w:val="%5"/>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C82CEC">
      <w:start w:val="1"/>
      <w:numFmt w:val="lowerRoman"/>
      <w:lvlText w:val="%6"/>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04C1392">
      <w:start w:val="1"/>
      <w:numFmt w:val="decimal"/>
      <w:lvlText w:val="%7"/>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A87748">
      <w:start w:val="1"/>
      <w:numFmt w:val="lowerLetter"/>
      <w:lvlText w:val="%8"/>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4106DBC">
      <w:start w:val="1"/>
      <w:numFmt w:val="lowerRoman"/>
      <w:lvlText w:val="%9"/>
      <w:lvlJc w:val="left"/>
      <w:pPr>
        <w:ind w:left="725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415D531A"/>
    <w:multiLevelType w:val="hybridMultilevel"/>
    <w:tmpl w:val="B4D4CE2E"/>
    <w:lvl w:ilvl="0" w:tplc="6EA8A856">
      <w:start w:val="1"/>
      <w:numFmt w:val="lowerLetter"/>
      <w:lvlText w:val="(%1)"/>
      <w:lvlJc w:val="left"/>
      <w:pPr>
        <w:ind w:left="11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78834F8">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1A68C9A">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B78B5F6">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DAC4628">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C4093DA">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D7EE556">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48AD8E4">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B2876FA">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441D47DA"/>
    <w:multiLevelType w:val="hybridMultilevel"/>
    <w:tmpl w:val="744ACB3A"/>
    <w:lvl w:ilvl="0" w:tplc="25A805DA">
      <w:start w:val="1"/>
      <w:numFmt w:val="lowerLetter"/>
      <w:lvlText w:val="(%1)"/>
      <w:lvlJc w:val="left"/>
      <w:pPr>
        <w:ind w:left="10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834D262">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5165C5A">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E9E220E">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B541C60">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2686158">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D8A1EDA">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0EA6B1A">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DFC4EBC">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491041AE"/>
    <w:multiLevelType w:val="hybridMultilevel"/>
    <w:tmpl w:val="BF7EDF64"/>
    <w:lvl w:ilvl="0" w:tplc="A7F63B90">
      <w:start w:val="1"/>
      <w:numFmt w:val="lowerLetter"/>
      <w:lvlText w:val="(%1)"/>
      <w:lvlJc w:val="left"/>
      <w:pPr>
        <w:ind w:left="12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618274A">
      <w:start w:val="1"/>
      <w:numFmt w:val="lowerLetter"/>
      <w:lvlText w:val="%2"/>
      <w:lvlJc w:val="left"/>
      <w:pPr>
        <w:ind w:left="1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5A8AC34">
      <w:start w:val="1"/>
      <w:numFmt w:val="lowerRoman"/>
      <w:lvlText w:val="%3"/>
      <w:lvlJc w:val="left"/>
      <w:pPr>
        <w:ind w:left="2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46D140">
      <w:start w:val="1"/>
      <w:numFmt w:val="decimal"/>
      <w:lvlText w:val="%4"/>
      <w:lvlJc w:val="left"/>
      <w:pPr>
        <w:ind w:left="32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D61AF8">
      <w:start w:val="1"/>
      <w:numFmt w:val="lowerLetter"/>
      <w:lvlText w:val="%5"/>
      <w:lvlJc w:val="left"/>
      <w:pPr>
        <w:ind w:left="39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EE3390">
      <w:start w:val="1"/>
      <w:numFmt w:val="lowerRoman"/>
      <w:lvlText w:val="%6"/>
      <w:lvlJc w:val="left"/>
      <w:pPr>
        <w:ind w:left="46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BE27694">
      <w:start w:val="1"/>
      <w:numFmt w:val="decimal"/>
      <w:lvlText w:val="%7"/>
      <w:lvlJc w:val="left"/>
      <w:pPr>
        <w:ind w:left="5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3C3CCA">
      <w:start w:val="1"/>
      <w:numFmt w:val="lowerLetter"/>
      <w:lvlText w:val="%8"/>
      <w:lvlJc w:val="left"/>
      <w:pPr>
        <w:ind w:left="6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10AE80">
      <w:start w:val="1"/>
      <w:numFmt w:val="lowerRoman"/>
      <w:lvlText w:val="%9"/>
      <w:lvlJc w:val="left"/>
      <w:pPr>
        <w:ind w:left="6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497378CF"/>
    <w:multiLevelType w:val="hybridMultilevel"/>
    <w:tmpl w:val="02CCA1DC"/>
    <w:lvl w:ilvl="0" w:tplc="7E40E2EC">
      <w:start w:val="1"/>
      <w:numFmt w:val="lowerRoman"/>
      <w:lvlText w:val="(%1)"/>
      <w:lvlJc w:val="left"/>
      <w:pPr>
        <w:ind w:left="1848"/>
      </w:pPr>
      <w:rPr>
        <w:rFonts w:hint="default"/>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3301"/>
      </w:pPr>
      <w:rPr>
        <w:rFonts w:hint="default"/>
        <w:b w:val="0"/>
        <w:i w:val="0"/>
        <w:strike w:val="0"/>
        <w:dstrike w:val="0"/>
        <w:color w:val="000000"/>
        <w:sz w:val="24"/>
        <w:u w:val="none" w:color="000000"/>
        <w:bdr w:val="none" w:sz="0" w:space="0" w:color="auto"/>
        <w:shd w:val="clear" w:color="auto" w:fill="auto"/>
        <w:vertAlign w:val="baseline"/>
      </w:rPr>
    </w:lvl>
    <w:lvl w:ilvl="2" w:tplc="D0F4D374">
      <w:start w:val="1"/>
      <w:numFmt w:val="lowerRoman"/>
      <w:lvlText w:val="%3"/>
      <w:lvlJc w:val="left"/>
      <w:pPr>
        <w:ind w:left="3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1CEE4F8">
      <w:start w:val="1"/>
      <w:numFmt w:val="decimal"/>
      <w:lvlText w:val="%4"/>
      <w:lvlJc w:val="left"/>
      <w:pPr>
        <w:ind w:left="4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E14274A">
      <w:start w:val="1"/>
      <w:numFmt w:val="lowerLetter"/>
      <w:lvlText w:val="%5"/>
      <w:lvlJc w:val="left"/>
      <w:pPr>
        <w:ind w:left="51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5AAA618">
      <w:start w:val="1"/>
      <w:numFmt w:val="lowerRoman"/>
      <w:lvlText w:val="%6"/>
      <w:lvlJc w:val="left"/>
      <w:pPr>
        <w:ind w:left="58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7601878">
      <w:start w:val="1"/>
      <w:numFmt w:val="decimal"/>
      <w:lvlText w:val="%7"/>
      <w:lvlJc w:val="left"/>
      <w:pPr>
        <w:ind w:left="6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15EBE9C">
      <w:start w:val="1"/>
      <w:numFmt w:val="lowerLetter"/>
      <w:lvlText w:val="%8"/>
      <w:lvlJc w:val="left"/>
      <w:pPr>
        <w:ind w:left="7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5780D1A">
      <w:start w:val="1"/>
      <w:numFmt w:val="lowerRoman"/>
      <w:lvlText w:val="%9"/>
      <w:lvlJc w:val="left"/>
      <w:pPr>
        <w:ind w:left="79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5309367F"/>
    <w:multiLevelType w:val="hybridMultilevel"/>
    <w:tmpl w:val="B8726854"/>
    <w:lvl w:ilvl="0" w:tplc="7E40E2EC">
      <w:start w:val="1"/>
      <w:numFmt w:val="lowerRoman"/>
      <w:lvlText w:val="(%1)"/>
      <w:lvlJc w:val="left"/>
      <w:pPr>
        <w:ind w:left="1857" w:hanging="360"/>
      </w:pPr>
      <w:rPr>
        <w:rFonts w:hint="default"/>
        <w:b w:val="0"/>
        <w:i w:val="0"/>
        <w:strike w:val="0"/>
        <w:dstrike w:val="0"/>
        <w:color w:val="000000"/>
        <w:sz w:val="24"/>
        <w:u w:val="none" w:color="000000"/>
        <w:bdr w:val="none" w:sz="0" w:space="0" w:color="auto"/>
        <w:shd w:val="clear" w:color="auto" w:fill="auto"/>
        <w:vertAlign w:val="baseline"/>
      </w:rPr>
    </w:lvl>
    <w:lvl w:ilvl="1" w:tplc="1C090019" w:tentative="1">
      <w:start w:val="1"/>
      <w:numFmt w:val="lowerLetter"/>
      <w:lvlText w:val="%2."/>
      <w:lvlJc w:val="left"/>
      <w:pPr>
        <w:ind w:left="2577" w:hanging="360"/>
      </w:pPr>
    </w:lvl>
    <w:lvl w:ilvl="2" w:tplc="1C09001B" w:tentative="1">
      <w:start w:val="1"/>
      <w:numFmt w:val="lowerRoman"/>
      <w:lvlText w:val="%3."/>
      <w:lvlJc w:val="right"/>
      <w:pPr>
        <w:ind w:left="3297" w:hanging="180"/>
      </w:pPr>
    </w:lvl>
    <w:lvl w:ilvl="3" w:tplc="1C09000F" w:tentative="1">
      <w:start w:val="1"/>
      <w:numFmt w:val="decimal"/>
      <w:lvlText w:val="%4."/>
      <w:lvlJc w:val="left"/>
      <w:pPr>
        <w:ind w:left="4017" w:hanging="360"/>
      </w:pPr>
    </w:lvl>
    <w:lvl w:ilvl="4" w:tplc="1C090019" w:tentative="1">
      <w:start w:val="1"/>
      <w:numFmt w:val="lowerLetter"/>
      <w:lvlText w:val="%5."/>
      <w:lvlJc w:val="left"/>
      <w:pPr>
        <w:ind w:left="4737" w:hanging="360"/>
      </w:pPr>
    </w:lvl>
    <w:lvl w:ilvl="5" w:tplc="1C09001B" w:tentative="1">
      <w:start w:val="1"/>
      <w:numFmt w:val="lowerRoman"/>
      <w:lvlText w:val="%6."/>
      <w:lvlJc w:val="right"/>
      <w:pPr>
        <w:ind w:left="5457" w:hanging="180"/>
      </w:pPr>
    </w:lvl>
    <w:lvl w:ilvl="6" w:tplc="1C09000F" w:tentative="1">
      <w:start w:val="1"/>
      <w:numFmt w:val="decimal"/>
      <w:lvlText w:val="%7."/>
      <w:lvlJc w:val="left"/>
      <w:pPr>
        <w:ind w:left="6177" w:hanging="360"/>
      </w:pPr>
    </w:lvl>
    <w:lvl w:ilvl="7" w:tplc="1C090019" w:tentative="1">
      <w:start w:val="1"/>
      <w:numFmt w:val="lowerLetter"/>
      <w:lvlText w:val="%8."/>
      <w:lvlJc w:val="left"/>
      <w:pPr>
        <w:ind w:left="6897" w:hanging="360"/>
      </w:pPr>
    </w:lvl>
    <w:lvl w:ilvl="8" w:tplc="1C09001B" w:tentative="1">
      <w:start w:val="1"/>
      <w:numFmt w:val="lowerRoman"/>
      <w:lvlText w:val="%9."/>
      <w:lvlJc w:val="right"/>
      <w:pPr>
        <w:ind w:left="7617" w:hanging="180"/>
      </w:pPr>
    </w:lvl>
  </w:abstractNum>
  <w:abstractNum w:abstractNumId="36" w15:restartNumberingAfterBreak="0">
    <w:nsid w:val="547859EB"/>
    <w:multiLevelType w:val="hybridMultilevel"/>
    <w:tmpl w:val="B28C4A08"/>
    <w:lvl w:ilvl="0" w:tplc="64DCD304">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1169280">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CF0F4C4">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1DCAF84">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86C3F80">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5EC1156">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0F8A942">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D0297F8">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21067D4">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54BB4E3A"/>
    <w:multiLevelType w:val="hybridMultilevel"/>
    <w:tmpl w:val="9BE4E634"/>
    <w:lvl w:ilvl="0" w:tplc="11707D68">
      <w:start w:val="1"/>
      <w:numFmt w:val="lowerLetter"/>
      <w:lvlText w:val="(%1)"/>
      <w:lvlJc w:val="left"/>
      <w:pPr>
        <w:ind w:left="2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CE9520">
      <w:start w:val="1"/>
      <w:numFmt w:val="decimal"/>
      <w:lvlText w:val="(%2)"/>
      <w:lvlJc w:val="left"/>
      <w:pPr>
        <w:ind w:left="5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B302292">
      <w:start w:val="1"/>
      <w:numFmt w:val="lowerRoman"/>
      <w:lvlText w:val="%3"/>
      <w:lvlJc w:val="left"/>
      <w:pPr>
        <w:ind w:left="12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8EE0044">
      <w:start w:val="1"/>
      <w:numFmt w:val="decimal"/>
      <w:lvlText w:val="%4"/>
      <w:lvlJc w:val="left"/>
      <w:pPr>
        <w:ind w:left="20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99E137E">
      <w:start w:val="1"/>
      <w:numFmt w:val="lowerLetter"/>
      <w:lvlText w:val="%5"/>
      <w:lvlJc w:val="left"/>
      <w:pPr>
        <w:ind w:left="27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8C0BB2C">
      <w:start w:val="1"/>
      <w:numFmt w:val="lowerRoman"/>
      <w:lvlText w:val="%6"/>
      <w:lvlJc w:val="left"/>
      <w:pPr>
        <w:ind w:left="34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5F6BB6C">
      <w:start w:val="1"/>
      <w:numFmt w:val="decimal"/>
      <w:lvlText w:val="%7"/>
      <w:lvlJc w:val="left"/>
      <w:pPr>
        <w:ind w:left="41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0668F66">
      <w:start w:val="1"/>
      <w:numFmt w:val="lowerLetter"/>
      <w:lvlText w:val="%8"/>
      <w:lvlJc w:val="left"/>
      <w:pPr>
        <w:ind w:left="48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294D502">
      <w:start w:val="1"/>
      <w:numFmt w:val="lowerRoman"/>
      <w:lvlText w:val="%9"/>
      <w:lvlJc w:val="left"/>
      <w:pPr>
        <w:ind w:left="560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556B29AC"/>
    <w:multiLevelType w:val="hybridMultilevel"/>
    <w:tmpl w:val="EC004D44"/>
    <w:lvl w:ilvl="0" w:tplc="B290EE2E">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1677"/>
      </w:pPr>
      <w:rPr>
        <w:rFonts w:hint="default"/>
        <w:b w:val="0"/>
        <w:i w:val="0"/>
        <w:strike w:val="0"/>
        <w:dstrike w:val="0"/>
        <w:color w:val="000000"/>
        <w:sz w:val="24"/>
        <w:u w:val="none" w:color="000000"/>
        <w:bdr w:val="none" w:sz="0" w:space="0" w:color="auto"/>
        <w:shd w:val="clear" w:color="auto" w:fill="auto"/>
        <w:vertAlign w:val="baseline"/>
      </w:rPr>
    </w:lvl>
    <w:lvl w:ilvl="2" w:tplc="E5C43880">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654A1AA">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DE62946">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8A835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01A3ACC">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E84CB4C">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500092C">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56A65CE3"/>
    <w:multiLevelType w:val="hybridMultilevel"/>
    <w:tmpl w:val="9DE6FE3C"/>
    <w:lvl w:ilvl="0" w:tplc="7E40E2EC">
      <w:start w:val="1"/>
      <w:numFmt w:val="lowerRoman"/>
      <w:lvlText w:val="(%1)"/>
      <w:lvlJc w:val="left"/>
      <w:pPr>
        <w:ind w:left="1800"/>
      </w:pPr>
      <w:rPr>
        <w:rFonts w:hint="default"/>
        <w:b w:val="0"/>
        <w:i w:val="0"/>
        <w:strike w:val="0"/>
        <w:dstrike w:val="0"/>
        <w:color w:val="000000"/>
        <w:sz w:val="24"/>
        <w:u w:val="none" w:color="000000"/>
        <w:bdr w:val="none" w:sz="0" w:space="0" w:color="auto"/>
        <w:shd w:val="clear" w:color="auto" w:fill="auto"/>
        <w:vertAlign w:val="baseline"/>
      </w:rPr>
    </w:lvl>
    <w:lvl w:ilvl="1" w:tplc="3942E994">
      <w:start w:val="1"/>
      <w:numFmt w:val="lowerLetter"/>
      <w:lvlText w:val="%2"/>
      <w:lvlJc w:val="left"/>
      <w:pPr>
        <w:ind w:left="22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724F858">
      <w:start w:val="1"/>
      <w:numFmt w:val="lowerRoman"/>
      <w:lvlText w:val="%3"/>
      <w:lvlJc w:val="left"/>
      <w:pPr>
        <w:ind w:left="30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154B7C4">
      <w:start w:val="1"/>
      <w:numFmt w:val="decimal"/>
      <w:lvlText w:val="%4"/>
      <w:lvlJc w:val="left"/>
      <w:pPr>
        <w:ind w:left="3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DE80844">
      <w:start w:val="1"/>
      <w:numFmt w:val="lowerLetter"/>
      <w:lvlText w:val="%5"/>
      <w:lvlJc w:val="left"/>
      <w:pPr>
        <w:ind w:left="4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21EAB42">
      <w:start w:val="1"/>
      <w:numFmt w:val="lowerRoman"/>
      <w:lvlText w:val="%6"/>
      <w:lvlJc w:val="left"/>
      <w:pPr>
        <w:ind w:left="5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F88EB7E">
      <w:start w:val="1"/>
      <w:numFmt w:val="decimal"/>
      <w:lvlText w:val="%7"/>
      <w:lvlJc w:val="left"/>
      <w:pPr>
        <w:ind w:left="5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F14573A">
      <w:start w:val="1"/>
      <w:numFmt w:val="lowerLetter"/>
      <w:lvlText w:val="%8"/>
      <w:lvlJc w:val="left"/>
      <w:pPr>
        <w:ind w:left="6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2CA9D08">
      <w:start w:val="1"/>
      <w:numFmt w:val="lowerRoman"/>
      <w:lvlText w:val="%9"/>
      <w:lvlJc w:val="left"/>
      <w:pPr>
        <w:ind w:left="7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56C17ACE"/>
    <w:multiLevelType w:val="hybridMultilevel"/>
    <w:tmpl w:val="0B88A154"/>
    <w:lvl w:ilvl="0" w:tplc="B6BAB29E">
      <w:start w:val="1"/>
      <w:numFmt w:val="lowerLetter"/>
      <w:lvlText w:val="(%1)"/>
      <w:lvlJc w:val="left"/>
      <w:pPr>
        <w:ind w:left="11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44CF112">
      <w:start w:val="1"/>
      <w:numFmt w:val="decimal"/>
      <w:lvlText w:val="(%2)"/>
      <w:lvlJc w:val="left"/>
      <w:pPr>
        <w:ind w:left="21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39A4684">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3DED7E4">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1841B22">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3CC669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A769C2C">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CC4E184">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CDC52BE">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57645B39"/>
    <w:multiLevelType w:val="hybridMultilevel"/>
    <w:tmpl w:val="E2DA51B2"/>
    <w:lvl w:ilvl="0" w:tplc="A4FE2078">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3CC2A74">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6060484">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B36AC6E">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B14B4E6">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CE2BC8E">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4AAB1E6">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4A2D2F2">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8EE0F08">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589212A2"/>
    <w:multiLevelType w:val="hybridMultilevel"/>
    <w:tmpl w:val="12E8A270"/>
    <w:lvl w:ilvl="0" w:tplc="1366A0DE">
      <w:start w:val="1"/>
      <w:numFmt w:val="lowerLetter"/>
      <w:lvlText w:val="(%1)"/>
      <w:lvlJc w:val="left"/>
      <w:pPr>
        <w:ind w:left="1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406874">
      <w:start w:val="1"/>
      <w:numFmt w:val="decimal"/>
      <w:lvlText w:val="(%2)"/>
      <w:lvlJc w:val="left"/>
      <w:pPr>
        <w:ind w:left="18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7E2D4FE">
      <w:start w:val="1"/>
      <w:numFmt w:val="lowerRoman"/>
      <w:lvlText w:val="%3"/>
      <w:lvlJc w:val="left"/>
      <w:pPr>
        <w:ind w:left="24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0BE490E">
      <w:start w:val="1"/>
      <w:numFmt w:val="decimal"/>
      <w:lvlText w:val="%4"/>
      <w:lvlJc w:val="left"/>
      <w:pPr>
        <w:ind w:left="31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068A880">
      <w:start w:val="1"/>
      <w:numFmt w:val="lowerLetter"/>
      <w:lvlText w:val="%5"/>
      <w:lvlJc w:val="left"/>
      <w:pPr>
        <w:ind w:left="39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7F00340">
      <w:start w:val="1"/>
      <w:numFmt w:val="lowerRoman"/>
      <w:lvlText w:val="%6"/>
      <w:lvlJc w:val="left"/>
      <w:pPr>
        <w:ind w:left="46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14C77E2">
      <w:start w:val="1"/>
      <w:numFmt w:val="decimal"/>
      <w:lvlText w:val="%7"/>
      <w:lvlJc w:val="left"/>
      <w:pPr>
        <w:ind w:left="53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2038B4">
      <w:start w:val="1"/>
      <w:numFmt w:val="lowerLetter"/>
      <w:lvlText w:val="%8"/>
      <w:lvlJc w:val="left"/>
      <w:pPr>
        <w:ind w:left="60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036BE84">
      <w:start w:val="1"/>
      <w:numFmt w:val="lowerRoman"/>
      <w:lvlText w:val="%9"/>
      <w:lvlJc w:val="left"/>
      <w:pPr>
        <w:ind w:left="679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593A428A"/>
    <w:multiLevelType w:val="hybridMultilevel"/>
    <w:tmpl w:val="F2741542"/>
    <w:lvl w:ilvl="0" w:tplc="00ECC4AE">
      <w:start w:val="1"/>
      <w:numFmt w:val="lowerLetter"/>
      <w:lvlText w:val="(%1)"/>
      <w:lvlJc w:val="left"/>
      <w:pPr>
        <w:ind w:left="10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9467748">
      <w:start w:val="1"/>
      <w:numFmt w:val="decimal"/>
      <w:lvlText w:val="(%2)"/>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6342C0A">
      <w:start w:val="1"/>
      <w:numFmt w:val="lowerRoman"/>
      <w:lvlText w:val="%3"/>
      <w:lvlJc w:val="left"/>
      <w:pPr>
        <w:ind w:left="25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7B48D12">
      <w:start w:val="1"/>
      <w:numFmt w:val="decimal"/>
      <w:lvlText w:val="%4"/>
      <w:lvlJc w:val="left"/>
      <w:pPr>
        <w:ind w:left="32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D50461E">
      <w:start w:val="1"/>
      <w:numFmt w:val="lowerLetter"/>
      <w:lvlText w:val="%5"/>
      <w:lvlJc w:val="left"/>
      <w:pPr>
        <w:ind w:left="39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C82CEC">
      <w:start w:val="1"/>
      <w:numFmt w:val="lowerRoman"/>
      <w:lvlText w:val="%6"/>
      <w:lvlJc w:val="left"/>
      <w:pPr>
        <w:ind w:left="46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04C1392">
      <w:start w:val="1"/>
      <w:numFmt w:val="decimal"/>
      <w:lvlText w:val="%7"/>
      <w:lvlJc w:val="left"/>
      <w:pPr>
        <w:ind w:left="53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A87748">
      <w:start w:val="1"/>
      <w:numFmt w:val="lowerLetter"/>
      <w:lvlText w:val="%8"/>
      <w:lvlJc w:val="left"/>
      <w:pPr>
        <w:ind w:left="61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4106DBC">
      <w:start w:val="1"/>
      <w:numFmt w:val="lowerRoman"/>
      <w:lvlText w:val="%9"/>
      <w:lvlJc w:val="left"/>
      <w:pPr>
        <w:ind w:left="68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5A5D62D0"/>
    <w:multiLevelType w:val="hybridMultilevel"/>
    <w:tmpl w:val="036222EC"/>
    <w:lvl w:ilvl="0" w:tplc="F9524452">
      <w:start w:val="1"/>
      <w:numFmt w:val="lowerLetter"/>
      <w:lvlText w:val="(%1)"/>
      <w:lvlJc w:val="left"/>
      <w:pPr>
        <w:ind w:left="101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0367E0A">
      <w:start w:val="1"/>
      <w:numFmt w:val="lowerLetter"/>
      <w:lvlText w:val="%2"/>
      <w:lvlJc w:val="left"/>
      <w:pPr>
        <w:ind w:left="15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4140D66">
      <w:start w:val="1"/>
      <w:numFmt w:val="lowerRoman"/>
      <w:lvlText w:val="%3"/>
      <w:lvlJc w:val="left"/>
      <w:pPr>
        <w:ind w:left="22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4E2B3C0">
      <w:start w:val="1"/>
      <w:numFmt w:val="decimal"/>
      <w:lvlText w:val="%4"/>
      <w:lvlJc w:val="left"/>
      <w:pPr>
        <w:ind w:left="29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690E3E4">
      <w:start w:val="1"/>
      <w:numFmt w:val="lowerLetter"/>
      <w:lvlText w:val="%5"/>
      <w:lvlJc w:val="left"/>
      <w:pPr>
        <w:ind w:left="37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C4A50D2">
      <w:start w:val="1"/>
      <w:numFmt w:val="lowerRoman"/>
      <w:lvlText w:val="%6"/>
      <w:lvlJc w:val="left"/>
      <w:pPr>
        <w:ind w:left="44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5B6FE14">
      <w:start w:val="1"/>
      <w:numFmt w:val="decimal"/>
      <w:lvlText w:val="%7"/>
      <w:lvlJc w:val="left"/>
      <w:pPr>
        <w:ind w:left="51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38498F2">
      <w:start w:val="1"/>
      <w:numFmt w:val="lowerLetter"/>
      <w:lvlText w:val="%8"/>
      <w:lvlJc w:val="left"/>
      <w:pPr>
        <w:ind w:left="58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698AE60">
      <w:start w:val="1"/>
      <w:numFmt w:val="lowerRoman"/>
      <w:lvlText w:val="%9"/>
      <w:lvlJc w:val="left"/>
      <w:pPr>
        <w:ind w:left="658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5B2326A6"/>
    <w:multiLevelType w:val="hybridMultilevel"/>
    <w:tmpl w:val="E16EFED6"/>
    <w:lvl w:ilvl="0" w:tplc="7E40E2EC">
      <w:start w:val="1"/>
      <w:numFmt w:val="lowerRoman"/>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6" w15:restartNumberingAfterBreak="0">
    <w:nsid w:val="5D40181F"/>
    <w:multiLevelType w:val="hybridMultilevel"/>
    <w:tmpl w:val="F7946B7A"/>
    <w:lvl w:ilvl="0" w:tplc="C2B2C52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5E442211"/>
    <w:multiLevelType w:val="hybridMultilevel"/>
    <w:tmpl w:val="BF7EDF64"/>
    <w:lvl w:ilvl="0" w:tplc="A7F63B90">
      <w:start w:val="1"/>
      <w:numFmt w:val="lowerLetter"/>
      <w:lvlText w:val="(%1)"/>
      <w:lvlJc w:val="left"/>
      <w:pPr>
        <w:ind w:left="18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618274A">
      <w:start w:val="1"/>
      <w:numFmt w:val="lowerLetter"/>
      <w:lvlText w:val="%2"/>
      <w:lvlJc w:val="left"/>
      <w:pPr>
        <w:ind w:left="2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5A8AC34">
      <w:start w:val="1"/>
      <w:numFmt w:val="lowerRoman"/>
      <w:lvlText w:val="%3"/>
      <w:lvlJc w:val="left"/>
      <w:pPr>
        <w:ind w:left="31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46D140">
      <w:start w:val="1"/>
      <w:numFmt w:val="decimal"/>
      <w:lvlText w:val="%4"/>
      <w:lvlJc w:val="left"/>
      <w:pPr>
        <w:ind w:left="38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D61AF8">
      <w:start w:val="1"/>
      <w:numFmt w:val="lowerLetter"/>
      <w:lvlText w:val="%5"/>
      <w:lvlJc w:val="left"/>
      <w:pPr>
        <w:ind w:left="45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7EE3390">
      <w:start w:val="1"/>
      <w:numFmt w:val="lowerRoman"/>
      <w:lvlText w:val="%6"/>
      <w:lvlJc w:val="left"/>
      <w:pPr>
        <w:ind w:left="5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BE27694">
      <w:start w:val="1"/>
      <w:numFmt w:val="decimal"/>
      <w:lvlText w:val="%7"/>
      <w:lvlJc w:val="left"/>
      <w:pPr>
        <w:ind w:left="5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3C3CCA">
      <w:start w:val="1"/>
      <w:numFmt w:val="lowerLetter"/>
      <w:lvlText w:val="%8"/>
      <w:lvlJc w:val="left"/>
      <w:pPr>
        <w:ind w:left="6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E10AE80">
      <w:start w:val="1"/>
      <w:numFmt w:val="lowerRoman"/>
      <w:lvlText w:val="%9"/>
      <w:lvlJc w:val="left"/>
      <w:pPr>
        <w:ind w:left="7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8" w15:restartNumberingAfterBreak="0">
    <w:nsid w:val="629960A5"/>
    <w:multiLevelType w:val="hybridMultilevel"/>
    <w:tmpl w:val="F4808FC2"/>
    <w:lvl w:ilvl="0" w:tplc="7AC8B82C">
      <w:start w:val="1"/>
      <w:numFmt w:val="lowerLetter"/>
      <w:lvlText w:val="(%1)"/>
      <w:lvlJc w:val="left"/>
      <w:pPr>
        <w:ind w:left="11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48A0C7A">
      <w:start w:val="1"/>
      <w:numFmt w:val="lowerLetter"/>
      <w:lvlText w:val="%2"/>
      <w:lvlJc w:val="left"/>
      <w:pPr>
        <w:ind w:left="16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9508D58">
      <w:start w:val="1"/>
      <w:numFmt w:val="lowerRoman"/>
      <w:lvlText w:val="%3"/>
      <w:lvlJc w:val="left"/>
      <w:pPr>
        <w:ind w:left="2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5BAB6BA">
      <w:start w:val="1"/>
      <w:numFmt w:val="decimal"/>
      <w:lvlText w:val="%4"/>
      <w:lvlJc w:val="left"/>
      <w:pPr>
        <w:ind w:left="3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8AB75A">
      <w:start w:val="1"/>
      <w:numFmt w:val="lowerLetter"/>
      <w:lvlText w:val="%5"/>
      <w:lvlJc w:val="left"/>
      <w:pPr>
        <w:ind w:left="3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91EB462">
      <w:start w:val="1"/>
      <w:numFmt w:val="lowerRoman"/>
      <w:lvlText w:val="%6"/>
      <w:lvlJc w:val="left"/>
      <w:pPr>
        <w:ind w:left="4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AA01444">
      <w:start w:val="1"/>
      <w:numFmt w:val="decimal"/>
      <w:lvlText w:val="%7"/>
      <w:lvlJc w:val="left"/>
      <w:pPr>
        <w:ind w:left="5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C86EFF2">
      <w:start w:val="1"/>
      <w:numFmt w:val="lowerLetter"/>
      <w:lvlText w:val="%8"/>
      <w:lvlJc w:val="left"/>
      <w:pPr>
        <w:ind w:left="6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71257D8">
      <w:start w:val="1"/>
      <w:numFmt w:val="lowerRoman"/>
      <w:lvlText w:val="%9"/>
      <w:lvlJc w:val="left"/>
      <w:pPr>
        <w:ind w:left="6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9" w15:restartNumberingAfterBreak="0">
    <w:nsid w:val="63F57562"/>
    <w:multiLevelType w:val="hybridMultilevel"/>
    <w:tmpl w:val="1D468992"/>
    <w:lvl w:ilvl="0" w:tplc="7E40E2EC">
      <w:start w:val="1"/>
      <w:numFmt w:val="lowerRoman"/>
      <w:lvlText w:val="(%1)"/>
      <w:lvlJc w:val="left"/>
      <w:pPr>
        <w:ind w:left="2400"/>
      </w:pPr>
      <w:rPr>
        <w:rFonts w:hint="default"/>
        <w:b w:val="0"/>
        <w:i w:val="0"/>
        <w:strike w:val="0"/>
        <w:dstrike w:val="0"/>
        <w:color w:val="000000"/>
        <w:sz w:val="24"/>
        <w:u w:val="none" w:color="000000"/>
        <w:bdr w:val="none" w:sz="0" w:space="0" w:color="auto"/>
        <w:shd w:val="clear" w:color="auto" w:fill="auto"/>
        <w:vertAlign w:val="baseline"/>
      </w:rPr>
    </w:lvl>
    <w:lvl w:ilvl="1" w:tplc="8A88FBA2">
      <w:start w:val="1"/>
      <w:numFmt w:val="lowerLetter"/>
      <w:lvlText w:val="%2"/>
      <w:lvlJc w:val="left"/>
      <w:pPr>
        <w:ind w:left="2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E246CC8">
      <w:start w:val="1"/>
      <w:numFmt w:val="lowerRoman"/>
      <w:lvlText w:val="%3"/>
      <w:lvlJc w:val="left"/>
      <w:pPr>
        <w:ind w:left="3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18E1E8C">
      <w:start w:val="1"/>
      <w:numFmt w:val="decimal"/>
      <w:lvlText w:val="%4"/>
      <w:lvlJc w:val="left"/>
      <w:pPr>
        <w:ind w:left="4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A86B9E6">
      <w:start w:val="1"/>
      <w:numFmt w:val="lowerLetter"/>
      <w:lvlText w:val="%5"/>
      <w:lvlJc w:val="left"/>
      <w:pPr>
        <w:ind w:left="51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BD4B46C">
      <w:start w:val="1"/>
      <w:numFmt w:val="lowerRoman"/>
      <w:lvlText w:val="%6"/>
      <w:lvlJc w:val="left"/>
      <w:pPr>
        <w:ind w:left="58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0AEE82E">
      <w:start w:val="1"/>
      <w:numFmt w:val="decimal"/>
      <w:lvlText w:val="%7"/>
      <w:lvlJc w:val="left"/>
      <w:pPr>
        <w:ind w:left="6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34E3D4C">
      <w:start w:val="1"/>
      <w:numFmt w:val="lowerLetter"/>
      <w:lvlText w:val="%8"/>
      <w:lvlJc w:val="left"/>
      <w:pPr>
        <w:ind w:left="7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A008CDC">
      <w:start w:val="1"/>
      <w:numFmt w:val="lowerRoman"/>
      <w:lvlText w:val="%9"/>
      <w:lvlJc w:val="left"/>
      <w:pPr>
        <w:ind w:left="79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64501EFF"/>
    <w:multiLevelType w:val="hybridMultilevel"/>
    <w:tmpl w:val="A114F018"/>
    <w:lvl w:ilvl="0" w:tplc="79AC5564">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1677"/>
      </w:pPr>
      <w:rPr>
        <w:rFonts w:hint="default"/>
        <w:b w:val="0"/>
        <w:i w:val="0"/>
        <w:strike w:val="0"/>
        <w:dstrike w:val="0"/>
        <w:color w:val="000000"/>
        <w:sz w:val="24"/>
        <w:u w:val="none" w:color="000000"/>
        <w:bdr w:val="none" w:sz="0" w:space="0" w:color="auto"/>
        <w:shd w:val="clear" w:color="auto" w:fill="auto"/>
        <w:vertAlign w:val="baseline"/>
      </w:rPr>
    </w:lvl>
    <w:lvl w:ilvl="2" w:tplc="1CA2CE76">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6AE79B4">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4E6CEE">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E12174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6FACEA8">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99EAD46">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37C89C0">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1" w15:restartNumberingAfterBreak="0">
    <w:nsid w:val="681F4D63"/>
    <w:multiLevelType w:val="hybridMultilevel"/>
    <w:tmpl w:val="4F04C18A"/>
    <w:lvl w:ilvl="0" w:tplc="B290EE2E">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1677"/>
      </w:pPr>
      <w:rPr>
        <w:rFonts w:hint="default"/>
        <w:b w:val="0"/>
        <w:i w:val="0"/>
        <w:strike w:val="0"/>
        <w:dstrike w:val="0"/>
        <w:color w:val="000000"/>
        <w:sz w:val="24"/>
        <w:u w:val="none" w:color="000000"/>
        <w:bdr w:val="none" w:sz="0" w:space="0" w:color="auto"/>
        <w:shd w:val="clear" w:color="auto" w:fill="auto"/>
        <w:vertAlign w:val="baseline"/>
      </w:rPr>
    </w:lvl>
    <w:lvl w:ilvl="2" w:tplc="E5C43880">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654A1AA">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DE62946">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8A835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01A3ACC">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E84CB4C">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500092C">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2" w15:restartNumberingAfterBreak="0">
    <w:nsid w:val="6CBC3FAD"/>
    <w:multiLevelType w:val="hybridMultilevel"/>
    <w:tmpl w:val="756E7AEA"/>
    <w:lvl w:ilvl="0" w:tplc="D15A0E64">
      <w:start w:val="1"/>
      <w:numFmt w:val="lowerLetter"/>
      <w:lvlText w:val="(%1)"/>
      <w:lvlJc w:val="left"/>
      <w:pPr>
        <w:ind w:left="19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E40E2EC">
      <w:start w:val="1"/>
      <w:numFmt w:val="lowerRoman"/>
      <w:lvlText w:val="(%2)"/>
      <w:lvlJc w:val="left"/>
      <w:pPr>
        <w:ind w:left="2400"/>
      </w:pPr>
      <w:rPr>
        <w:rFonts w:hint="default"/>
        <w:b w:val="0"/>
        <w:i w:val="0"/>
        <w:strike w:val="0"/>
        <w:dstrike w:val="0"/>
        <w:color w:val="000000"/>
        <w:sz w:val="24"/>
        <w:u w:val="none" w:color="000000"/>
        <w:bdr w:val="none" w:sz="0" w:space="0" w:color="auto"/>
        <w:shd w:val="clear" w:color="auto" w:fill="auto"/>
        <w:vertAlign w:val="baseline"/>
      </w:rPr>
    </w:lvl>
    <w:lvl w:ilvl="2" w:tplc="A972F494">
      <w:start w:val="1"/>
      <w:numFmt w:val="lowerRoman"/>
      <w:lvlText w:val="%3"/>
      <w:lvlJc w:val="left"/>
      <w:pPr>
        <w:ind w:left="2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FA47F0A">
      <w:start w:val="1"/>
      <w:numFmt w:val="decimal"/>
      <w:lvlText w:val="%4"/>
      <w:lvlJc w:val="left"/>
      <w:pPr>
        <w:ind w:left="3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5CEDA2C">
      <w:start w:val="1"/>
      <w:numFmt w:val="lowerLetter"/>
      <w:lvlText w:val="%5"/>
      <w:lvlJc w:val="left"/>
      <w:pPr>
        <w:ind w:left="4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510DD36">
      <w:start w:val="1"/>
      <w:numFmt w:val="lowerRoman"/>
      <w:lvlText w:val="%6"/>
      <w:lvlJc w:val="left"/>
      <w:pPr>
        <w:ind w:left="51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0980840">
      <w:start w:val="1"/>
      <w:numFmt w:val="decimal"/>
      <w:lvlText w:val="%7"/>
      <w:lvlJc w:val="left"/>
      <w:pPr>
        <w:ind w:left="58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F22504">
      <w:start w:val="1"/>
      <w:numFmt w:val="lowerLetter"/>
      <w:lvlText w:val="%8"/>
      <w:lvlJc w:val="left"/>
      <w:pPr>
        <w:ind w:left="6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5CCCB14">
      <w:start w:val="1"/>
      <w:numFmt w:val="lowerRoman"/>
      <w:lvlText w:val="%9"/>
      <w:lvlJc w:val="left"/>
      <w:pPr>
        <w:ind w:left="7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3" w15:restartNumberingAfterBreak="0">
    <w:nsid w:val="7334671C"/>
    <w:multiLevelType w:val="hybridMultilevel"/>
    <w:tmpl w:val="92AC543E"/>
    <w:lvl w:ilvl="0" w:tplc="B34281FE">
      <w:start w:val="1"/>
      <w:numFmt w:val="decimal"/>
      <w:pStyle w:val="Heading1"/>
      <w:lvlText w:val="%1."/>
      <w:lvlJc w:val="left"/>
      <w:pPr>
        <w:ind w:left="232"/>
      </w:pPr>
      <w:rPr>
        <w:rFonts w:ascii="Arial" w:eastAsia="Arial" w:hAnsi="Arial" w:cs="Arial" w:hint="default"/>
        <w:b/>
        <w:i w:val="0"/>
        <w:strike w:val="0"/>
        <w:dstrike w:val="0"/>
        <w:color w:val="000000"/>
        <w:sz w:val="24"/>
        <w:u w:val="none" w:color="000000"/>
        <w:bdr w:val="none" w:sz="0" w:space="0" w:color="auto"/>
        <w:shd w:val="clear" w:color="auto" w:fill="auto"/>
        <w:vertAlign w:val="baseline"/>
      </w:rPr>
    </w:lvl>
    <w:lvl w:ilvl="1" w:tplc="48FC6CE2">
      <w:start w:val="1"/>
      <w:numFmt w:val="lowerLetter"/>
      <w:lvlText w:val="%2"/>
      <w:lvlJc w:val="left"/>
      <w:pPr>
        <w:ind w:left="131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984F220">
      <w:start w:val="1"/>
      <w:numFmt w:val="lowerRoman"/>
      <w:lvlText w:val="%3"/>
      <w:lvlJc w:val="left"/>
      <w:pPr>
        <w:ind w:left="203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574EA3A6">
      <w:start w:val="1"/>
      <w:numFmt w:val="decimal"/>
      <w:lvlText w:val="%4"/>
      <w:lvlJc w:val="left"/>
      <w:pPr>
        <w:ind w:left="275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7E2E25C">
      <w:start w:val="1"/>
      <w:numFmt w:val="lowerLetter"/>
      <w:lvlText w:val="%5"/>
      <w:lvlJc w:val="left"/>
      <w:pPr>
        <w:ind w:left="347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1D84F1A">
      <w:start w:val="1"/>
      <w:numFmt w:val="lowerRoman"/>
      <w:lvlText w:val="%6"/>
      <w:lvlJc w:val="left"/>
      <w:pPr>
        <w:ind w:left="419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51ECE94">
      <w:start w:val="1"/>
      <w:numFmt w:val="decimal"/>
      <w:lvlText w:val="%7"/>
      <w:lvlJc w:val="left"/>
      <w:pPr>
        <w:ind w:left="491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88B85E66">
      <w:start w:val="1"/>
      <w:numFmt w:val="lowerLetter"/>
      <w:lvlText w:val="%8"/>
      <w:lvlJc w:val="left"/>
      <w:pPr>
        <w:ind w:left="563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858F31C">
      <w:start w:val="1"/>
      <w:numFmt w:val="lowerRoman"/>
      <w:lvlText w:val="%9"/>
      <w:lvlJc w:val="left"/>
      <w:pPr>
        <w:ind w:left="6352"/>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4" w15:restartNumberingAfterBreak="0">
    <w:nsid w:val="73AD7A3C"/>
    <w:multiLevelType w:val="hybridMultilevel"/>
    <w:tmpl w:val="408CBF02"/>
    <w:lvl w:ilvl="0" w:tplc="2C5E61C8">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DC28626">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02168E">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7923D8C">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DEAC54C">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F44719E">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37EBC2A">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0A23986">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95E0090">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5" w15:restartNumberingAfterBreak="0">
    <w:nsid w:val="74B768FB"/>
    <w:multiLevelType w:val="hybridMultilevel"/>
    <w:tmpl w:val="4490DA64"/>
    <w:lvl w:ilvl="0" w:tplc="B290EE2E">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C76227A">
      <w:start w:val="1"/>
      <w:numFmt w:val="decimal"/>
      <w:lvlText w:val="(%2)"/>
      <w:lvlJc w:val="left"/>
      <w:pPr>
        <w:ind w:left="16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5C43880">
      <w:start w:val="1"/>
      <w:numFmt w:val="lowerRoman"/>
      <w:lvlText w:val="%3"/>
      <w:lvlJc w:val="left"/>
      <w:pPr>
        <w:ind w:left="22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654A1AA">
      <w:start w:val="1"/>
      <w:numFmt w:val="decimal"/>
      <w:lvlText w:val="%4"/>
      <w:lvlJc w:val="left"/>
      <w:pPr>
        <w:ind w:left="29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DE62946">
      <w:start w:val="1"/>
      <w:numFmt w:val="lowerLetter"/>
      <w:lvlText w:val="%5"/>
      <w:lvlJc w:val="left"/>
      <w:pPr>
        <w:ind w:left="36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D8A8358">
      <w:start w:val="1"/>
      <w:numFmt w:val="lowerRoman"/>
      <w:lvlText w:val="%6"/>
      <w:lvlJc w:val="left"/>
      <w:pPr>
        <w:ind w:left="43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01A3ACC">
      <w:start w:val="1"/>
      <w:numFmt w:val="decimal"/>
      <w:lvlText w:val="%7"/>
      <w:lvlJc w:val="left"/>
      <w:pPr>
        <w:ind w:left="50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E84CB4C">
      <w:start w:val="1"/>
      <w:numFmt w:val="lowerLetter"/>
      <w:lvlText w:val="%8"/>
      <w:lvlJc w:val="left"/>
      <w:pPr>
        <w:ind w:left="58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500092C">
      <w:start w:val="1"/>
      <w:numFmt w:val="lowerRoman"/>
      <w:lvlText w:val="%9"/>
      <w:lvlJc w:val="left"/>
      <w:pPr>
        <w:ind w:left="65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782B62FA"/>
    <w:multiLevelType w:val="hybridMultilevel"/>
    <w:tmpl w:val="C6BEE922"/>
    <w:lvl w:ilvl="0" w:tplc="3D38DFD4">
      <w:start w:val="1"/>
      <w:numFmt w:val="lowerLetter"/>
      <w:lvlText w:val="(%1)"/>
      <w:lvlJc w:val="left"/>
      <w:pPr>
        <w:ind w:left="11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162C0BC">
      <w:start w:val="1"/>
      <w:numFmt w:val="lowerLetter"/>
      <w:lvlText w:val="%2"/>
      <w:lvlJc w:val="left"/>
      <w:pPr>
        <w:ind w:left="16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408AAC6">
      <w:start w:val="1"/>
      <w:numFmt w:val="lowerRoman"/>
      <w:lvlText w:val="%3"/>
      <w:lvlJc w:val="left"/>
      <w:pPr>
        <w:ind w:left="23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BA4CFEC">
      <w:start w:val="1"/>
      <w:numFmt w:val="decimal"/>
      <w:lvlText w:val="%4"/>
      <w:lvlJc w:val="left"/>
      <w:pPr>
        <w:ind w:left="31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70269B2">
      <w:start w:val="1"/>
      <w:numFmt w:val="lowerLetter"/>
      <w:lvlText w:val="%5"/>
      <w:lvlJc w:val="left"/>
      <w:pPr>
        <w:ind w:left="38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C0226F8">
      <w:start w:val="1"/>
      <w:numFmt w:val="lowerRoman"/>
      <w:lvlText w:val="%6"/>
      <w:lvlJc w:val="left"/>
      <w:pPr>
        <w:ind w:left="4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9962C9A">
      <w:start w:val="1"/>
      <w:numFmt w:val="decimal"/>
      <w:lvlText w:val="%7"/>
      <w:lvlJc w:val="left"/>
      <w:pPr>
        <w:ind w:left="5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D6E2392">
      <w:start w:val="1"/>
      <w:numFmt w:val="lowerLetter"/>
      <w:lvlText w:val="%8"/>
      <w:lvlJc w:val="left"/>
      <w:pPr>
        <w:ind w:left="5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1A4F2D4">
      <w:start w:val="1"/>
      <w:numFmt w:val="lowerRoman"/>
      <w:lvlText w:val="%9"/>
      <w:lvlJc w:val="left"/>
      <w:pPr>
        <w:ind w:left="6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7" w15:restartNumberingAfterBreak="0">
    <w:nsid w:val="7FA77E23"/>
    <w:multiLevelType w:val="hybridMultilevel"/>
    <w:tmpl w:val="F4808FC2"/>
    <w:lvl w:ilvl="0" w:tplc="7AC8B82C">
      <w:start w:val="1"/>
      <w:numFmt w:val="lowerLetter"/>
      <w:lvlText w:val="(%1)"/>
      <w:lvlJc w:val="left"/>
      <w:pPr>
        <w:ind w:left="11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48A0C7A">
      <w:start w:val="1"/>
      <w:numFmt w:val="lowerLetter"/>
      <w:lvlText w:val="%2"/>
      <w:lvlJc w:val="left"/>
      <w:pPr>
        <w:ind w:left="16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9508D58">
      <w:start w:val="1"/>
      <w:numFmt w:val="lowerRoman"/>
      <w:lvlText w:val="%3"/>
      <w:lvlJc w:val="left"/>
      <w:pPr>
        <w:ind w:left="2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5BAB6BA">
      <w:start w:val="1"/>
      <w:numFmt w:val="decimal"/>
      <w:lvlText w:val="%4"/>
      <w:lvlJc w:val="left"/>
      <w:pPr>
        <w:ind w:left="3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8AB75A">
      <w:start w:val="1"/>
      <w:numFmt w:val="lowerLetter"/>
      <w:lvlText w:val="%5"/>
      <w:lvlJc w:val="left"/>
      <w:pPr>
        <w:ind w:left="3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91EB462">
      <w:start w:val="1"/>
      <w:numFmt w:val="lowerRoman"/>
      <w:lvlText w:val="%6"/>
      <w:lvlJc w:val="left"/>
      <w:pPr>
        <w:ind w:left="4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AA01444">
      <w:start w:val="1"/>
      <w:numFmt w:val="decimal"/>
      <w:lvlText w:val="%7"/>
      <w:lvlJc w:val="left"/>
      <w:pPr>
        <w:ind w:left="5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C86EFF2">
      <w:start w:val="1"/>
      <w:numFmt w:val="lowerLetter"/>
      <w:lvlText w:val="%8"/>
      <w:lvlJc w:val="left"/>
      <w:pPr>
        <w:ind w:left="6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71257D8">
      <w:start w:val="1"/>
      <w:numFmt w:val="lowerRoman"/>
      <w:lvlText w:val="%9"/>
      <w:lvlJc w:val="left"/>
      <w:pPr>
        <w:ind w:left="6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24"/>
  </w:num>
  <w:num w:numId="2">
    <w:abstractNumId w:val="37"/>
  </w:num>
  <w:num w:numId="3">
    <w:abstractNumId w:val="13"/>
  </w:num>
  <w:num w:numId="4">
    <w:abstractNumId w:val="21"/>
  </w:num>
  <w:num w:numId="5">
    <w:abstractNumId w:val="40"/>
  </w:num>
  <w:num w:numId="6">
    <w:abstractNumId w:val="36"/>
  </w:num>
  <w:num w:numId="7">
    <w:abstractNumId w:val="43"/>
  </w:num>
  <w:num w:numId="8">
    <w:abstractNumId w:val="10"/>
  </w:num>
  <w:num w:numId="9">
    <w:abstractNumId w:val="55"/>
  </w:num>
  <w:num w:numId="10">
    <w:abstractNumId w:val="19"/>
  </w:num>
  <w:num w:numId="11">
    <w:abstractNumId w:val="18"/>
  </w:num>
  <w:num w:numId="12">
    <w:abstractNumId w:val="14"/>
  </w:num>
  <w:num w:numId="13">
    <w:abstractNumId w:val="8"/>
  </w:num>
  <w:num w:numId="14">
    <w:abstractNumId w:val="0"/>
  </w:num>
  <w:num w:numId="15">
    <w:abstractNumId w:val="28"/>
  </w:num>
  <w:num w:numId="16">
    <w:abstractNumId w:val="6"/>
  </w:num>
  <w:num w:numId="17">
    <w:abstractNumId w:val="4"/>
  </w:num>
  <w:num w:numId="18">
    <w:abstractNumId w:val="52"/>
  </w:num>
  <w:num w:numId="19">
    <w:abstractNumId w:val="15"/>
  </w:num>
  <w:num w:numId="20">
    <w:abstractNumId w:val="44"/>
  </w:num>
  <w:num w:numId="21">
    <w:abstractNumId w:val="29"/>
  </w:num>
  <w:num w:numId="22">
    <w:abstractNumId w:val="32"/>
  </w:num>
  <w:num w:numId="23">
    <w:abstractNumId w:val="7"/>
  </w:num>
  <w:num w:numId="24">
    <w:abstractNumId w:val="31"/>
  </w:num>
  <w:num w:numId="25">
    <w:abstractNumId w:val="41"/>
  </w:num>
  <w:num w:numId="26">
    <w:abstractNumId w:val="54"/>
  </w:num>
  <w:num w:numId="27">
    <w:abstractNumId w:val="2"/>
  </w:num>
  <w:num w:numId="28">
    <w:abstractNumId w:val="56"/>
  </w:num>
  <w:num w:numId="29">
    <w:abstractNumId w:val="16"/>
  </w:num>
  <w:num w:numId="30">
    <w:abstractNumId w:val="53"/>
  </w:num>
  <w:num w:numId="31">
    <w:abstractNumId w:val="42"/>
  </w:num>
  <w:num w:numId="32">
    <w:abstractNumId w:val="23"/>
  </w:num>
  <w:num w:numId="33">
    <w:abstractNumId w:val="9"/>
  </w:num>
  <w:num w:numId="34">
    <w:abstractNumId w:val="57"/>
  </w:num>
  <w:num w:numId="35">
    <w:abstractNumId w:val="48"/>
  </w:num>
  <w:num w:numId="36">
    <w:abstractNumId w:val="20"/>
  </w:num>
  <w:num w:numId="37">
    <w:abstractNumId w:val="22"/>
  </w:num>
  <w:num w:numId="38">
    <w:abstractNumId w:val="47"/>
  </w:num>
  <w:num w:numId="39">
    <w:abstractNumId w:val="33"/>
  </w:num>
  <w:num w:numId="40">
    <w:abstractNumId w:val="12"/>
  </w:num>
  <w:num w:numId="41">
    <w:abstractNumId w:val="5"/>
  </w:num>
  <w:num w:numId="42">
    <w:abstractNumId w:val="39"/>
  </w:num>
  <w:num w:numId="43">
    <w:abstractNumId w:val="27"/>
  </w:num>
  <w:num w:numId="44">
    <w:abstractNumId w:val="26"/>
  </w:num>
  <w:num w:numId="45">
    <w:abstractNumId w:val="30"/>
  </w:num>
  <w:num w:numId="46">
    <w:abstractNumId w:val="34"/>
  </w:num>
  <w:num w:numId="47">
    <w:abstractNumId w:val="51"/>
  </w:num>
  <w:num w:numId="48">
    <w:abstractNumId w:val="38"/>
  </w:num>
  <w:num w:numId="49">
    <w:abstractNumId w:val="49"/>
  </w:num>
  <w:num w:numId="50">
    <w:abstractNumId w:val="45"/>
  </w:num>
  <w:num w:numId="51">
    <w:abstractNumId w:val="50"/>
  </w:num>
  <w:num w:numId="52">
    <w:abstractNumId w:val="35"/>
  </w:num>
  <w:num w:numId="53">
    <w:abstractNumId w:val="25"/>
  </w:num>
  <w:num w:numId="54">
    <w:abstractNumId w:val="3"/>
  </w:num>
  <w:num w:numId="55">
    <w:abstractNumId w:val="1"/>
  </w:num>
  <w:num w:numId="56">
    <w:abstractNumId w:val="11"/>
  </w:num>
  <w:num w:numId="57">
    <w:abstractNumId w:val="17"/>
  </w:num>
  <w:num w:numId="58">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7E"/>
    <w:rsid w:val="00006964"/>
    <w:rsid w:val="00013C72"/>
    <w:rsid w:val="00016D73"/>
    <w:rsid w:val="00017676"/>
    <w:rsid w:val="0001791B"/>
    <w:rsid w:val="000242E4"/>
    <w:rsid w:val="00025520"/>
    <w:rsid w:val="00030C19"/>
    <w:rsid w:val="00043373"/>
    <w:rsid w:val="00053921"/>
    <w:rsid w:val="00057B89"/>
    <w:rsid w:val="000623B7"/>
    <w:rsid w:val="000627CA"/>
    <w:rsid w:val="000633A6"/>
    <w:rsid w:val="000817E0"/>
    <w:rsid w:val="0008194B"/>
    <w:rsid w:val="00082873"/>
    <w:rsid w:val="00092CEB"/>
    <w:rsid w:val="0009358F"/>
    <w:rsid w:val="000A7BFD"/>
    <w:rsid w:val="000B169E"/>
    <w:rsid w:val="000B4844"/>
    <w:rsid w:val="000C07F2"/>
    <w:rsid w:val="000C71F7"/>
    <w:rsid w:val="000E1F16"/>
    <w:rsid w:val="000E55E6"/>
    <w:rsid w:val="000F2D99"/>
    <w:rsid w:val="000F54C9"/>
    <w:rsid w:val="00104315"/>
    <w:rsid w:val="00106CED"/>
    <w:rsid w:val="00111964"/>
    <w:rsid w:val="00115A48"/>
    <w:rsid w:val="00127A58"/>
    <w:rsid w:val="0013301B"/>
    <w:rsid w:val="00135CE0"/>
    <w:rsid w:val="00141ADC"/>
    <w:rsid w:val="00151862"/>
    <w:rsid w:val="001521D4"/>
    <w:rsid w:val="001567E3"/>
    <w:rsid w:val="00160C7B"/>
    <w:rsid w:val="00162930"/>
    <w:rsid w:val="00173FE1"/>
    <w:rsid w:val="00184F69"/>
    <w:rsid w:val="001916AB"/>
    <w:rsid w:val="001A0B4D"/>
    <w:rsid w:val="001A3941"/>
    <w:rsid w:val="001A5BA9"/>
    <w:rsid w:val="001B34D1"/>
    <w:rsid w:val="001B4F5B"/>
    <w:rsid w:val="001C2AA7"/>
    <w:rsid w:val="001C54C0"/>
    <w:rsid w:val="001E13F7"/>
    <w:rsid w:val="001F7F0D"/>
    <w:rsid w:val="00205DC3"/>
    <w:rsid w:val="0020708D"/>
    <w:rsid w:val="00212FA4"/>
    <w:rsid w:val="002222D4"/>
    <w:rsid w:val="002322F9"/>
    <w:rsid w:val="002377B9"/>
    <w:rsid w:val="00237E96"/>
    <w:rsid w:val="00242AC1"/>
    <w:rsid w:val="00245D3D"/>
    <w:rsid w:val="00263143"/>
    <w:rsid w:val="00263C04"/>
    <w:rsid w:val="00266CC0"/>
    <w:rsid w:val="00273710"/>
    <w:rsid w:val="002855CA"/>
    <w:rsid w:val="00293F56"/>
    <w:rsid w:val="00294BE3"/>
    <w:rsid w:val="00296D08"/>
    <w:rsid w:val="00296E10"/>
    <w:rsid w:val="002A606E"/>
    <w:rsid w:val="002A614C"/>
    <w:rsid w:val="002C67A8"/>
    <w:rsid w:val="002C748F"/>
    <w:rsid w:val="002C7A94"/>
    <w:rsid w:val="002F1446"/>
    <w:rsid w:val="00300BE6"/>
    <w:rsid w:val="00302819"/>
    <w:rsid w:val="003046D5"/>
    <w:rsid w:val="00304C51"/>
    <w:rsid w:val="003058BC"/>
    <w:rsid w:val="00305FD2"/>
    <w:rsid w:val="003066CD"/>
    <w:rsid w:val="00307CEF"/>
    <w:rsid w:val="003125D2"/>
    <w:rsid w:val="00312AE2"/>
    <w:rsid w:val="00314397"/>
    <w:rsid w:val="00316FF7"/>
    <w:rsid w:val="0032278D"/>
    <w:rsid w:val="00323434"/>
    <w:rsid w:val="00324405"/>
    <w:rsid w:val="00333FEE"/>
    <w:rsid w:val="0034287D"/>
    <w:rsid w:val="00351CDB"/>
    <w:rsid w:val="00354302"/>
    <w:rsid w:val="00356D4A"/>
    <w:rsid w:val="00360828"/>
    <w:rsid w:val="003620F0"/>
    <w:rsid w:val="00367412"/>
    <w:rsid w:val="00371090"/>
    <w:rsid w:val="00372C74"/>
    <w:rsid w:val="00372FE1"/>
    <w:rsid w:val="00373BF1"/>
    <w:rsid w:val="0037408D"/>
    <w:rsid w:val="00375DA7"/>
    <w:rsid w:val="0038418B"/>
    <w:rsid w:val="003845FD"/>
    <w:rsid w:val="00385099"/>
    <w:rsid w:val="0039260B"/>
    <w:rsid w:val="003A2A20"/>
    <w:rsid w:val="003B0856"/>
    <w:rsid w:val="003B2CA3"/>
    <w:rsid w:val="003D1F1F"/>
    <w:rsid w:val="003D722A"/>
    <w:rsid w:val="003E2691"/>
    <w:rsid w:val="003E3903"/>
    <w:rsid w:val="003E5311"/>
    <w:rsid w:val="003F1A50"/>
    <w:rsid w:val="003F41CA"/>
    <w:rsid w:val="00412D5B"/>
    <w:rsid w:val="00416E12"/>
    <w:rsid w:val="004212F3"/>
    <w:rsid w:val="00425FB1"/>
    <w:rsid w:val="00430363"/>
    <w:rsid w:val="0043242F"/>
    <w:rsid w:val="0044252E"/>
    <w:rsid w:val="00444F24"/>
    <w:rsid w:val="00461A0E"/>
    <w:rsid w:val="004627E5"/>
    <w:rsid w:val="004634CD"/>
    <w:rsid w:val="00463C81"/>
    <w:rsid w:val="00470064"/>
    <w:rsid w:val="00491A2C"/>
    <w:rsid w:val="00494AD3"/>
    <w:rsid w:val="004B36C8"/>
    <w:rsid w:val="004B518F"/>
    <w:rsid w:val="004B6A42"/>
    <w:rsid w:val="004C7F10"/>
    <w:rsid w:val="004E733A"/>
    <w:rsid w:val="004F08D3"/>
    <w:rsid w:val="00501070"/>
    <w:rsid w:val="00501ABF"/>
    <w:rsid w:val="00516757"/>
    <w:rsid w:val="0053630C"/>
    <w:rsid w:val="00542119"/>
    <w:rsid w:val="00542586"/>
    <w:rsid w:val="00543822"/>
    <w:rsid w:val="005536DD"/>
    <w:rsid w:val="0057315B"/>
    <w:rsid w:val="005747B0"/>
    <w:rsid w:val="0057673F"/>
    <w:rsid w:val="005774FC"/>
    <w:rsid w:val="00591BD0"/>
    <w:rsid w:val="005976CC"/>
    <w:rsid w:val="005A2597"/>
    <w:rsid w:val="005A57F4"/>
    <w:rsid w:val="005B04D2"/>
    <w:rsid w:val="005B174E"/>
    <w:rsid w:val="005C078A"/>
    <w:rsid w:val="005E1E9C"/>
    <w:rsid w:val="005E6953"/>
    <w:rsid w:val="005F2BBC"/>
    <w:rsid w:val="005F44CA"/>
    <w:rsid w:val="005F6430"/>
    <w:rsid w:val="00611065"/>
    <w:rsid w:val="00615E5F"/>
    <w:rsid w:val="00616839"/>
    <w:rsid w:val="00623FB9"/>
    <w:rsid w:val="00625150"/>
    <w:rsid w:val="00635209"/>
    <w:rsid w:val="00636F12"/>
    <w:rsid w:val="00650747"/>
    <w:rsid w:val="006523B9"/>
    <w:rsid w:val="00653D3F"/>
    <w:rsid w:val="00655F1A"/>
    <w:rsid w:val="0066168C"/>
    <w:rsid w:val="00681D90"/>
    <w:rsid w:val="006878F8"/>
    <w:rsid w:val="00692627"/>
    <w:rsid w:val="00697408"/>
    <w:rsid w:val="006A532D"/>
    <w:rsid w:val="006A6914"/>
    <w:rsid w:val="006B2A80"/>
    <w:rsid w:val="006D2EA7"/>
    <w:rsid w:val="006D433B"/>
    <w:rsid w:val="006E3BED"/>
    <w:rsid w:val="006E459F"/>
    <w:rsid w:val="006E562C"/>
    <w:rsid w:val="00701843"/>
    <w:rsid w:val="00704190"/>
    <w:rsid w:val="0070453F"/>
    <w:rsid w:val="007102B0"/>
    <w:rsid w:val="007220D4"/>
    <w:rsid w:val="00724222"/>
    <w:rsid w:val="00726D85"/>
    <w:rsid w:val="0073253C"/>
    <w:rsid w:val="007330B6"/>
    <w:rsid w:val="007421AC"/>
    <w:rsid w:val="00747FC8"/>
    <w:rsid w:val="0075332B"/>
    <w:rsid w:val="007629AB"/>
    <w:rsid w:val="00766B3D"/>
    <w:rsid w:val="0077516F"/>
    <w:rsid w:val="00780D6E"/>
    <w:rsid w:val="00782B6E"/>
    <w:rsid w:val="00791BBD"/>
    <w:rsid w:val="00797605"/>
    <w:rsid w:val="007A1658"/>
    <w:rsid w:val="007A5F1E"/>
    <w:rsid w:val="007A70A1"/>
    <w:rsid w:val="007C62FE"/>
    <w:rsid w:val="007C7454"/>
    <w:rsid w:val="007D2D94"/>
    <w:rsid w:val="007D317C"/>
    <w:rsid w:val="007E12E0"/>
    <w:rsid w:val="007E33C5"/>
    <w:rsid w:val="007E3C25"/>
    <w:rsid w:val="007F4212"/>
    <w:rsid w:val="007F4D61"/>
    <w:rsid w:val="00814D9B"/>
    <w:rsid w:val="00815355"/>
    <w:rsid w:val="0082099B"/>
    <w:rsid w:val="008279FA"/>
    <w:rsid w:val="008318F6"/>
    <w:rsid w:val="008319AF"/>
    <w:rsid w:val="008331CC"/>
    <w:rsid w:val="00834141"/>
    <w:rsid w:val="00841747"/>
    <w:rsid w:val="00845240"/>
    <w:rsid w:val="00847502"/>
    <w:rsid w:val="00847B29"/>
    <w:rsid w:val="00850C1E"/>
    <w:rsid w:val="00853AF8"/>
    <w:rsid w:val="00856DAB"/>
    <w:rsid w:val="008829C6"/>
    <w:rsid w:val="008A0BB4"/>
    <w:rsid w:val="008A51A5"/>
    <w:rsid w:val="008C1C6C"/>
    <w:rsid w:val="008C229B"/>
    <w:rsid w:val="008C3272"/>
    <w:rsid w:val="008D7B46"/>
    <w:rsid w:val="008F1617"/>
    <w:rsid w:val="008F4A52"/>
    <w:rsid w:val="00907006"/>
    <w:rsid w:val="009126A0"/>
    <w:rsid w:val="0093013E"/>
    <w:rsid w:val="00933256"/>
    <w:rsid w:val="00943B69"/>
    <w:rsid w:val="00943FC9"/>
    <w:rsid w:val="00960FB9"/>
    <w:rsid w:val="0097400D"/>
    <w:rsid w:val="00975A39"/>
    <w:rsid w:val="00982AAB"/>
    <w:rsid w:val="00984480"/>
    <w:rsid w:val="009847AA"/>
    <w:rsid w:val="00986075"/>
    <w:rsid w:val="00993B35"/>
    <w:rsid w:val="009A2245"/>
    <w:rsid w:val="009A3178"/>
    <w:rsid w:val="009A7DB0"/>
    <w:rsid w:val="009C529D"/>
    <w:rsid w:val="009D4BDE"/>
    <w:rsid w:val="009D60B5"/>
    <w:rsid w:val="009F2A04"/>
    <w:rsid w:val="009F7A0F"/>
    <w:rsid w:val="00A03035"/>
    <w:rsid w:val="00A0729D"/>
    <w:rsid w:val="00A16846"/>
    <w:rsid w:val="00A1746D"/>
    <w:rsid w:val="00A2491B"/>
    <w:rsid w:val="00A3202D"/>
    <w:rsid w:val="00A44184"/>
    <w:rsid w:val="00A612FA"/>
    <w:rsid w:val="00A63169"/>
    <w:rsid w:val="00A640F1"/>
    <w:rsid w:val="00A762FA"/>
    <w:rsid w:val="00A76946"/>
    <w:rsid w:val="00A8477A"/>
    <w:rsid w:val="00A8720B"/>
    <w:rsid w:val="00A9037C"/>
    <w:rsid w:val="00A97D48"/>
    <w:rsid w:val="00AA2513"/>
    <w:rsid w:val="00AB2D55"/>
    <w:rsid w:val="00AB5459"/>
    <w:rsid w:val="00AC522A"/>
    <w:rsid w:val="00AC6404"/>
    <w:rsid w:val="00AD0D1E"/>
    <w:rsid w:val="00AD1580"/>
    <w:rsid w:val="00AD1F5A"/>
    <w:rsid w:val="00AE3227"/>
    <w:rsid w:val="00AF6042"/>
    <w:rsid w:val="00B03F45"/>
    <w:rsid w:val="00B14640"/>
    <w:rsid w:val="00B14689"/>
    <w:rsid w:val="00B17B35"/>
    <w:rsid w:val="00B32209"/>
    <w:rsid w:val="00B33218"/>
    <w:rsid w:val="00B34EFE"/>
    <w:rsid w:val="00B466C6"/>
    <w:rsid w:val="00B54EF6"/>
    <w:rsid w:val="00B61C5F"/>
    <w:rsid w:val="00B67820"/>
    <w:rsid w:val="00B74C9A"/>
    <w:rsid w:val="00B760B0"/>
    <w:rsid w:val="00B8574B"/>
    <w:rsid w:val="00B86BF8"/>
    <w:rsid w:val="00B90B7E"/>
    <w:rsid w:val="00B95EC1"/>
    <w:rsid w:val="00BA13FA"/>
    <w:rsid w:val="00BA2DCE"/>
    <w:rsid w:val="00BA75A5"/>
    <w:rsid w:val="00BB3A0A"/>
    <w:rsid w:val="00BC4D6E"/>
    <w:rsid w:val="00BC5275"/>
    <w:rsid w:val="00BC6973"/>
    <w:rsid w:val="00BE5433"/>
    <w:rsid w:val="00BE5649"/>
    <w:rsid w:val="00BE5905"/>
    <w:rsid w:val="00BE61AD"/>
    <w:rsid w:val="00C01464"/>
    <w:rsid w:val="00C02D21"/>
    <w:rsid w:val="00C12A14"/>
    <w:rsid w:val="00C14363"/>
    <w:rsid w:val="00C20907"/>
    <w:rsid w:val="00C22EAC"/>
    <w:rsid w:val="00C253BA"/>
    <w:rsid w:val="00C26DA8"/>
    <w:rsid w:val="00C34358"/>
    <w:rsid w:val="00C37E57"/>
    <w:rsid w:val="00C4088C"/>
    <w:rsid w:val="00C442FC"/>
    <w:rsid w:val="00C56D53"/>
    <w:rsid w:val="00C61FFD"/>
    <w:rsid w:val="00C7058F"/>
    <w:rsid w:val="00C86359"/>
    <w:rsid w:val="00C97C9F"/>
    <w:rsid w:val="00CA3B53"/>
    <w:rsid w:val="00CA53A9"/>
    <w:rsid w:val="00CB4555"/>
    <w:rsid w:val="00CC3901"/>
    <w:rsid w:val="00CC5923"/>
    <w:rsid w:val="00CC5C8E"/>
    <w:rsid w:val="00CC7DAD"/>
    <w:rsid w:val="00CE06FD"/>
    <w:rsid w:val="00CE1268"/>
    <w:rsid w:val="00CE2C18"/>
    <w:rsid w:val="00CE3ACB"/>
    <w:rsid w:val="00CE4A3F"/>
    <w:rsid w:val="00CE4D3C"/>
    <w:rsid w:val="00CE5F84"/>
    <w:rsid w:val="00CF2D8F"/>
    <w:rsid w:val="00D17A2B"/>
    <w:rsid w:val="00D41C1D"/>
    <w:rsid w:val="00D42E0E"/>
    <w:rsid w:val="00D53CCA"/>
    <w:rsid w:val="00D621D1"/>
    <w:rsid w:val="00D63E37"/>
    <w:rsid w:val="00D71108"/>
    <w:rsid w:val="00D84F28"/>
    <w:rsid w:val="00D866E4"/>
    <w:rsid w:val="00D87773"/>
    <w:rsid w:val="00D93321"/>
    <w:rsid w:val="00D93746"/>
    <w:rsid w:val="00D939D7"/>
    <w:rsid w:val="00DB5658"/>
    <w:rsid w:val="00DC6934"/>
    <w:rsid w:val="00DC7819"/>
    <w:rsid w:val="00DD4AEF"/>
    <w:rsid w:val="00DD70FB"/>
    <w:rsid w:val="00DF0D22"/>
    <w:rsid w:val="00DF145E"/>
    <w:rsid w:val="00DF2F86"/>
    <w:rsid w:val="00DF420D"/>
    <w:rsid w:val="00E000EE"/>
    <w:rsid w:val="00E04441"/>
    <w:rsid w:val="00E1066D"/>
    <w:rsid w:val="00E25159"/>
    <w:rsid w:val="00E27144"/>
    <w:rsid w:val="00E33BEA"/>
    <w:rsid w:val="00E341AB"/>
    <w:rsid w:val="00E34978"/>
    <w:rsid w:val="00E410FC"/>
    <w:rsid w:val="00E62C5F"/>
    <w:rsid w:val="00E71263"/>
    <w:rsid w:val="00E72DA6"/>
    <w:rsid w:val="00E74EED"/>
    <w:rsid w:val="00E75956"/>
    <w:rsid w:val="00E85C0C"/>
    <w:rsid w:val="00E91C4B"/>
    <w:rsid w:val="00E9464C"/>
    <w:rsid w:val="00EB11C4"/>
    <w:rsid w:val="00EB1A84"/>
    <w:rsid w:val="00EB7C88"/>
    <w:rsid w:val="00EC248B"/>
    <w:rsid w:val="00ED65CA"/>
    <w:rsid w:val="00EE0C8F"/>
    <w:rsid w:val="00EE4488"/>
    <w:rsid w:val="00EE62F3"/>
    <w:rsid w:val="00EF2AD5"/>
    <w:rsid w:val="00EF60BF"/>
    <w:rsid w:val="00F03919"/>
    <w:rsid w:val="00F07E9B"/>
    <w:rsid w:val="00F11445"/>
    <w:rsid w:val="00F12D9B"/>
    <w:rsid w:val="00F23808"/>
    <w:rsid w:val="00F37F2B"/>
    <w:rsid w:val="00F42526"/>
    <w:rsid w:val="00F46EFA"/>
    <w:rsid w:val="00F529FA"/>
    <w:rsid w:val="00F56441"/>
    <w:rsid w:val="00F6267C"/>
    <w:rsid w:val="00F632BC"/>
    <w:rsid w:val="00F70DC9"/>
    <w:rsid w:val="00F74431"/>
    <w:rsid w:val="00F75E7B"/>
    <w:rsid w:val="00F7638E"/>
    <w:rsid w:val="00F82568"/>
    <w:rsid w:val="00F82C1A"/>
    <w:rsid w:val="00F8712C"/>
    <w:rsid w:val="00F940C3"/>
    <w:rsid w:val="00F959B2"/>
    <w:rsid w:val="00FA16CA"/>
    <w:rsid w:val="00FB1FD6"/>
    <w:rsid w:val="00FB419F"/>
    <w:rsid w:val="00FC065C"/>
    <w:rsid w:val="00FC421D"/>
    <w:rsid w:val="00FC466B"/>
    <w:rsid w:val="00FE0EFC"/>
    <w:rsid w:val="00FE31E4"/>
    <w:rsid w:val="00FE54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EF12F0-994D-4A45-AA71-F1796D33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29" w:lineRule="auto"/>
      <w:ind w:left="1856" w:hanging="548"/>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30"/>
      </w:numPr>
      <w:spacing w:after="0" w:line="237" w:lineRule="auto"/>
      <w:ind w:right="-15"/>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paragraph" w:styleId="TOC1">
    <w:name w:val="toc 1"/>
    <w:hidden/>
    <w:uiPriority w:val="39"/>
    <w:pPr>
      <w:spacing w:after="0" w:line="237" w:lineRule="auto"/>
      <w:ind w:left="430" w:right="15" w:hanging="10"/>
    </w:pPr>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B4F5B"/>
    <w:rPr>
      <w:color w:val="0563C1" w:themeColor="hyperlink"/>
      <w:u w:val="single"/>
    </w:rPr>
  </w:style>
  <w:style w:type="paragraph" w:styleId="ListParagraph">
    <w:name w:val="List Paragraph"/>
    <w:basedOn w:val="Normal"/>
    <w:uiPriority w:val="34"/>
    <w:qFormat/>
    <w:rsid w:val="009847AA"/>
    <w:pPr>
      <w:ind w:left="720"/>
      <w:contextualSpacing/>
    </w:pPr>
  </w:style>
  <w:style w:type="paragraph" w:styleId="BalloonText">
    <w:name w:val="Balloon Text"/>
    <w:basedOn w:val="Normal"/>
    <w:link w:val="BalloonTextChar"/>
    <w:uiPriority w:val="99"/>
    <w:semiHidden/>
    <w:unhideWhenUsed/>
    <w:rsid w:val="0098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7AA"/>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01791B"/>
    <w:rPr>
      <w:sz w:val="16"/>
      <w:szCs w:val="16"/>
    </w:rPr>
  </w:style>
  <w:style w:type="paragraph" w:styleId="CommentText">
    <w:name w:val="annotation text"/>
    <w:basedOn w:val="Normal"/>
    <w:link w:val="CommentTextChar"/>
    <w:uiPriority w:val="99"/>
    <w:unhideWhenUsed/>
    <w:rsid w:val="0001791B"/>
    <w:pPr>
      <w:spacing w:line="240" w:lineRule="auto"/>
    </w:pPr>
    <w:rPr>
      <w:sz w:val="20"/>
      <w:szCs w:val="20"/>
    </w:rPr>
  </w:style>
  <w:style w:type="character" w:customStyle="1" w:styleId="CommentTextChar">
    <w:name w:val="Comment Text Char"/>
    <w:basedOn w:val="DefaultParagraphFont"/>
    <w:link w:val="CommentText"/>
    <w:uiPriority w:val="99"/>
    <w:rsid w:val="0001791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1791B"/>
    <w:rPr>
      <w:b/>
      <w:bCs/>
    </w:rPr>
  </w:style>
  <w:style w:type="character" w:customStyle="1" w:styleId="CommentSubjectChar">
    <w:name w:val="Comment Subject Char"/>
    <w:basedOn w:val="CommentTextChar"/>
    <w:link w:val="CommentSubject"/>
    <w:uiPriority w:val="99"/>
    <w:semiHidden/>
    <w:rsid w:val="0001791B"/>
    <w:rPr>
      <w:rFonts w:ascii="Arial" w:eastAsia="Arial" w:hAnsi="Arial" w:cs="Arial"/>
      <w:b/>
      <w:bCs/>
      <w:color w:val="000000"/>
      <w:sz w:val="20"/>
      <w:szCs w:val="20"/>
    </w:rPr>
  </w:style>
  <w:style w:type="paragraph" w:styleId="FootnoteText">
    <w:name w:val="footnote text"/>
    <w:basedOn w:val="Normal"/>
    <w:link w:val="FootnoteTextChar"/>
    <w:uiPriority w:val="99"/>
    <w:semiHidden/>
    <w:unhideWhenUsed/>
    <w:rsid w:val="00237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E96"/>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237E96"/>
    <w:rPr>
      <w:vertAlign w:val="superscript"/>
    </w:rPr>
  </w:style>
  <w:style w:type="paragraph" w:styleId="NoSpacing">
    <w:name w:val="No Spacing"/>
    <w:uiPriority w:val="1"/>
    <w:qFormat/>
    <w:rsid w:val="009A3178"/>
    <w:pPr>
      <w:spacing w:after="0" w:line="240" w:lineRule="auto"/>
      <w:ind w:left="1856" w:hanging="548"/>
      <w:jc w:val="both"/>
    </w:pPr>
    <w:rPr>
      <w:rFonts w:ascii="Arial" w:eastAsia="Arial" w:hAnsi="Arial" w:cs="Arial"/>
      <w:color w:val="000000"/>
      <w:sz w:val="24"/>
    </w:rPr>
  </w:style>
  <w:style w:type="paragraph" w:styleId="HTMLPreformatted">
    <w:name w:val="HTML Preformatted"/>
    <w:basedOn w:val="Normal"/>
    <w:link w:val="HTMLPreformattedChar"/>
    <w:uiPriority w:val="99"/>
    <w:semiHidden/>
    <w:unhideWhenUsed/>
    <w:rsid w:val="000F5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Times New Roman" w:eastAsia="Courier New" w:hAnsi="Times New Roman" w:cs="Courier New"/>
      <w:sz w:val="20"/>
      <w:szCs w:val="24"/>
    </w:rPr>
  </w:style>
  <w:style w:type="character" w:customStyle="1" w:styleId="HTMLPreformattedChar">
    <w:name w:val="HTML Preformatted Char"/>
    <w:basedOn w:val="DefaultParagraphFont"/>
    <w:link w:val="HTMLPreformatted"/>
    <w:uiPriority w:val="99"/>
    <w:semiHidden/>
    <w:rsid w:val="000F54C9"/>
    <w:rPr>
      <w:rFonts w:ascii="Times New Roman" w:eastAsia="Courier New" w:hAnsi="Times New Roman" w:cs="Courier New"/>
      <w:color w:val="000000"/>
      <w:sz w:val="20"/>
      <w:szCs w:val="24"/>
    </w:rPr>
  </w:style>
  <w:style w:type="paragraph" w:styleId="Revision">
    <w:name w:val="Revision"/>
    <w:hidden/>
    <w:uiPriority w:val="99"/>
    <w:semiHidden/>
    <w:rsid w:val="00501070"/>
    <w:pPr>
      <w:spacing w:after="0" w:line="240" w:lineRule="auto"/>
    </w:pPr>
    <w:rPr>
      <w:rFonts w:ascii="Arial" w:eastAsia="Arial" w:hAnsi="Arial" w:cs="Arial"/>
      <w:color w:val="000000"/>
      <w:sz w:val="24"/>
    </w:rPr>
  </w:style>
  <w:style w:type="paragraph" w:styleId="Header">
    <w:name w:val="header"/>
    <w:basedOn w:val="Normal"/>
    <w:link w:val="HeaderChar"/>
    <w:uiPriority w:val="99"/>
    <w:unhideWhenUsed/>
    <w:rsid w:val="000633A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0633A6"/>
    <w:rPr>
      <w:rFonts w:cs="Times New Roman"/>
      <w:lang w:val="en-US" w:eastAsia="en-US"/>
    </w:rPr>
  </w:style>
  <w:style w:type="paragraph" w:styleId="Footer">
    <w:name w:val="footer"/>
    <w:basedOn w:val="Normal"/>
    <w:link w:val="FooterChar"/>
    <w:uiPriority w:val="99"/>
    <w:unhideWhenUsed/>
    <w:rsid w:val="000633A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633A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82E6-B3B6-43F0-8A99-BC96C38E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8636</Words>
  <Characters>49231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MODEL CONSTITUTION OF A CO-OPERATIVE BANK</vt:lpstr>
    </vt:vector>
  </TitlesOfParts>
  <Company>CIPC</Company>
  <LinksUpToDate>false</LinksUpToDate>
  <CharactersWithSpaces>57752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OF A CO-OPERATIVE BANK</dc:title>
  <dc:creator>8ä__è</dc:creator>
  <cp:lastModifiedBy>PA</cp:lastModifiedBy>
  <cp:revision>2</cp:revision>
  <cp:lastPrinted>2020-02-26T07:46:00Z</cp:lastPrinted>
  <dcterms:created xsi:type="dcterms:W3CDTF">2020-05-20T09:24:00Z</dcterms:created>
  <dcterms:modified xsi:type="dcterms:W3CDTF">2020-05-20T09:24:00Z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CIPROZA\MMoeti</vt:lpwstr>
  </property>
  <property fmtid="{D5CDD505-2E9C-101B-9397-08002B2CF9AE}" pid="4" name="DLPManualFileClassificationLastModificationDate">
    <vt:lpwstr>1523613924</vt:lpwstr>
  </property>
  <property fmtid="{D5CDD505-2E9C-101B-9397-08002B2CF9AE}" pid="5" name="DLPManualFileClassificationVersion">
    <vt:lpwstr>11.0.2.3</vt:lpwstr>
  </property>
</Properties>
</file>